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12C" w:rsidRPr="00F057BF" w:rsidRDefault="0043712C" w:rsidP="00084ED7">
      <w:pPr>
        <w:pStyle w:val="Pa2"/>
        <w:spacing w:line="240" w:lineRule="atLeast"/>
        <w:jc w:val="center"/>
        <w:rPr>
          <w:rFonts w:ascii="Sylfaen" w:hAnsi="Sylfaen"/>
          <w:b/>
          <w:sz w:val="28"/>
          <w:szCs w:val="28"/>
          <w:lang w:val="ka-GE"/>
        </w:rPr>
      </w:pPr>
      <w:r w:rsidRPr="00F057BF">
        <w:rPr>
          <w:rFonts w:ascii="Sylfaen" w:hAnsi="Sylfaen"/>
          <w:b/>
          <w:sz w:val="28"/>
          <w:szCs w:val="28"/>
          <w:lang w:val="ka-GE"/>
        </w:rPr>
        <w:t>ძვირფასო ტურისტებო!</w:t>
      </w:r>
    </w:p>
    <w:p w:rsidR="0043712C" w:rsidRPr="00F057BF" w:rsidRDefault="0043712C" w:rsidP="00084ED7">
      <w:pPr>
        <w:pStyle w:val="Pa2"/>
        <w:spacing w:line="240" w:lineRule="atLeast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43712C" w:rsidRPr="00882C6B" w:rsidRDefault="0043712C" w:rsidP="0043712C">
      <w:pPr>
        <w:jc w:val="center"/>
        <w:rPr>
          <w:rFonts w:ascii="Sylfaen" w:hAnsi="Sylfaen"/>
          <w:i/>
          <w:lang w:val="ka-GE"/>
        </w:rPr>
      </w:pPr>
      <w:r w:rsidRPr="00882C6B">
        <w:rPr>
          <w:rFonts w:ascii="Sylfaen" w:hAnsi="Sylfaen"/>
          <w:i/>
          <w:lang w:val="ka-GE"/>
        </w:rPr>
        <w:t>მადლობას გიხდით ჩვენი კომპანის არჩევისთვის და გისურვებთ დიდი ხნის ნანატრი შვებულების სასიამოვნოდ გატარებას.</w:t>
      </w:r>
    </w:p>
    <w:p w:rsidR="0043712C" w:rsidRPr="00882C6B" w:rsidRDefault="0043712C" w:rsidP="0043712C">
      <w:pPr>
        <w:jc w:val="center"/>
        <w:rPr>
          <w:rFonts w:ascii="Sylfaen" w:hAnsi="Sylfaen"/>
          <w:i/>
          <w:lang w:val="ka-GE"/>
        </w:rPr>
      </w:pPr>
      <w:r w:rsidRPr="00882C6B">
        <w:rPr>
          <w:rFonts w:ascii="Sylfaen" w:hAnsi="Sylfaen"/>
          <w:i/>
          <w:lang w:val="ka-GE"/>
        </w:rPr>
        <w:t>გთხოვთ</w:t>
      </w:r>
      <w:r w:rsidRPr="00882C6B">
        <w:rPr>
          <w:rFonts w:ascii="Sylfaen" w:hAnsi="Sylfaen"/>
          <w:i/>
          <w:lang w:val="en-US"/>
        </w:rPr>
        <w:t>,</w:t>
      </w:r>
      <w:r w:rsidRPr="00882C6B">
        <w:rPr>
          <w:rFonts w:ascii="Sylfaen" w:hAnsi="Sylfaen"/>
          <w:i/>
          <w:lang w:val="ka-GE"/>
        </w:rPr>
        <w:t xml:space="preserve"> ყურადღებით გაეცნოთ მოცემულ საინფორმაციო ცნობარს.</w:t>
      </w:r>
    </w:p>
    <w:p w:rsidR="00084ED7" w:rsidRPr="00882C6B" w:rsidRDefault="00084ED7" w:rsidP="00084ED7">
      <w:pPr>
        <w:pStyle w:val="Default"/>
        <w:rPr>
          <w:rFonts w:ascii="Sylfaen" w:hAnsi="Sylfaen"/>
          <w:lang w:val="ru-RU"/>
        </w:rPr>
      </w:pPr>
    </w:p>
    <w:p w:rsidR="004B6584" w:rsidRPr="00F057BF" w:rsidRDefault="004B6584" w:rsidP="004B6584">
      <w:pPr>
        <w:jc w:val="both"/>
        <w:rPr>
          <w:rFonts w:ascii="Sylfaen" w:hAnsi="Sylfaen"/>
          <w:lang w:val="ka-GE"/>
        </w:rPr>
      </w:pPr>
      <w:r w:rsidRPr="00F057BF">
        <w:rPr>
          <w:rFonts w:ascii="Sylfaen" w:hAnsi="Sylfaen"/>
          <w:lang w:val="ka-GE"/>
        </w:rPr>
        <w:t xml:space="preserve">საქართველოდან ფრენისას აუცილებელია საბუთების სრული პაკეტი: </w:t>
      </w:r>
    </w:p>
    <w:p w:rsidR="004B6584" w:rsidRPr="00F057BF" w:rsidRDefault="004B6584" w:rsidP="004B6584">
      <w:pPr>
        <w:jc w:val="both"/>
        <w:rPr>
          <w:rFonts w:ascii="Sylfaen" w:hAnsi="Sylfaen"/>
          <w:lang w:val="ka-GE"/>
        </w:rPr>
      </w:pPr>
    </w:p>
    <w:p w:rsidR="004B6584" w:rsidRPr="00F057BF" w:rsidRDefault="0047516F" w:rsidP="004B6584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ორმხრივი</w:t>
      </w:r>
      <w:r w:rsidRPr="00F057BF">
        <w:rPr>
          <w:rFonts w:ascii="Sylfaen" w:hAnsi="Sylfaen"/>
          <w:lang w:val="ka-GE"/>
        </w:rPr>
        <w:t xml:space="preserve"> </w:t>
      </w:r>
      <w:r w:rsidR="004B6584" w:rsidRPr="00F057BF">
        <w:rPr>
          <w:rFonts w:ascii="Sylfaen" w:hAnsi="Sylfaen"/>
          <w:lang w:val="ka-GE"/>
        </w:rPr>
        <w:t>ავიაბილეთი</w:t>
      </w:r>
      <w:r w:rsidR="004B6584" w:rsidRPr="00F057BF">
        <w:rPr>
          <w:rFonts w:ascii="Sylfaen" w:hAnsi="Sylfaen"/>
          <w:lang w:val="en-US"/>
        </w:rPr>
        <w:t xml:space="preserve"> </w:t>
      </w:r>
    </w:p>
    <w:p w:rsidR="004B6584" w:rsidRPr="00F057BF" w:rsidRDefault="0086305C" w:rsidP="004B6584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ბიომეტრიული</w:t>
      </w:r>
      <w:r w:rsidR="004B6584" w:rsidRPr="00F057BF">
        <w:rPr>
          <w:rFonts w:ascii="Sylfaen" w:hAnsi="Sylfaen"/>
          <w:lang w:val="ka-GE"/>
        </w:rPr>
        <w:t xml:space="preserve"> პასპორტი</w:t>
      </w:r>
      <w:r w:rsidR="00636660">
        <w:rPr>
          <w:rFonts w:ascii="Sylfaen" w:hAnsi="Sylfaen"/>
          <w:lang w:val="ka-GE"/>
        </w:rPr>
        <w:t xml:space="preserve"> (მოქედი 6 თვის განმავლობაში გამოფრენის თარიღიდან)</w:t>
      </w:r>
    </w:p>
    <w:p w:rsidR="001D4488" w:rsidRPr="00F057BF" w:rsidRDefault="00327CD4" w:rsidP="004B6584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Sylfaen" w:hAnsi="Sylfaen"/>
          <w:lang w:val="ka-GE"/>
        </w:rPr>
      </w:pPr>
      <w:r w:rsidRPr="00F057BF">
        <w:rPr>
          <w:rFonts w:ascii="Sylfaen" w:hAnsi="Sylfaen" w:cs="Arial"/>
          <w:color w:val="000000"/>
          <w:lang w:val="ka-GE"/>
        </w:rPr>
        <w:t>ვიზა</w:t>
      </w:r>
    </w:p>
    <w:p w:rsidR="004B6584" w:rsidRPr="00F057BF" w:rsidRDefault="004B6584" w:rsidP="004B6584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Sylfaen" w:hAnsi="Sylfaen"/>
          <w:lang w:val="ka-GE"/>
        </w:rPr>
      </w:pPr>
      <w:r w:rsidRPr="00F057BF">
        <w:rPr>
          <w:rFonts w:ascii="Sylfaen" w:hAnsi="Sylfaen" w:cs="Sylfaen"/>
          <w:lang w:val="ka-GE"/>
        </w:rPr>
        <w:t>ტურისტული</w:t>
      </w:r>
      <w:r w:rsidRPr="00F057BF">
        <w:rPr>
          <w:rFonts w:ascii="Sylfaen" w:hAnsi="Sylfaen"/>
          <w:lang w:val="ka-GE"/>
        </w:rPr>
        <w:t xml:space="preserve"> ვაუჩერი</w:t>
      </w:r>
    </w:p>
    <w:p w:rsidR="004B6584" w:rsidRPr="00F057BF" w:rsidRDefault="004B6584" w:rsidP="004B6584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Sylfaen" w:hAnsi="Sylfaen"/>
          <w:lang w:val="ka-GE"/>
        </w:rPr>
      </w:pPr>
      <w:r w:rsidRPr="00F057BF">
        <w:rPr>
          <w:rFonts w:ascii="Sylfaen" w:hAnsi="Sylfaen" w:cs="Sylfaen"/>
          <w:lang w:val="ka-GE"/>
        </w:rPr>
        <w:t>სადაზღვეო</w:t>
      </w:r>
      <w:r w:rsidRPr="00F057BF">
        <w:rPr>
          <w:rFonts w:ascii="Sylfaen" w:hAnsi="Sylfaen"/>
          <w:lang w:val="ka-GE"/>
        </w:rPr>
        <w:t xml:space="preserve"> პოლისი</w:t>
      </w:r>
    </w:p>
    <w:p w:rsidR="004B6584" w:rsidRPr="00F057BF" w:rsidRDefault="004B6584" w:rsidP="004B6584">
      <w:pPr>
        <w:numPr>
          <w:ilvl w:val="0"/>
          <w:numId w:val="6"/>
        </w:numPr>
        <w:suppressAutoHyphens/>
        <w:spacing w:after="200" w:line="276" w:lineRule="auto"/>
        <w:jc w:val="both"/>
        <w:rPr>
          <w:rFonts w:ascii="Sylfaen" w:hAnsi="Sylfaen"/>
          <w:lang w:val="ka-GE"/>
        </w:rPr>
      </w:pPr>
      <w:r w:rsidRPr="00F057BF">
        <w:rPr>
          <w:rFonts w:ascii="Sylfaen" w:hAnsi="Sylfaen"/>
          <w:lang w:val="ka-GE"/>
        </w:rPr>
        <w:t>1</w:t>
      </w:r>
      <w:r w:rsidR="00C83E85" w:rsidRPr="00F057BF">
        <w:rPr>
          <w:rFonts w:ascii="Sylfaen" w:hAnsi="Sylfaen"/>
          <w:lang w:val="ka-GE"/>
        </w:rPr>
        <w:t>8</w:t>
      </w:r>
      <w:r w:rsidRPr="00F057BF">
        <w:rPr>
          <w:rFonts w:ascii="Sylfaen" w:hAnsi="Sylfaen"/>
          <w:lang w:val="ka-GE"/>
        </w:rPr>
        <w:t xml:space="preserve"> წლამდე ასაკის ბავშვებისთვის - ნოტარიულად დამოწმებული თანხმობა საზღვარგარეთ მგზავრობაზე მშობლისგან (დედობილ</w:t>
      </w:r>
      <w:r w:rsidRPr="00F057BF">
        <w:rPr>
          <w:rFonts w:ascii="Sylfaen" w:hAnsi="Sylfaen"/>
          <w:lang w:val="en-US"/>
        </w:rPr>
        <w:t xml:space="preserve"> </w:t>
      </w:r>
      <w:r w:rsidRPr="00F057BF">
        <w:rPr>
          <w:rFonts w:ascii="Sylfaen" w:hAnsi="Sylfaen"/>
          <w:lang w:val="ka-GE"/>
        </w:rPr>
        <w:t>-</w:t>
      </w:r>
      <w:r w:rsidRPr="00F057BF">
        <w:rPr>
          <w:rFonts w:ascii="Sylfaen" w:hAnsi="Sylfaen"/>
          <w:lang w:val="en-US"/>
        </w:rPr>
        <w:t xml:space="preserve"> </w:t>
      </w:r>
      <w:r w:rsidRPr="00F057BF">
        <w:rPr>
          <w:rFonts w:ascii="Sylfaen" w:hAnsi="Sylfaen"/>
          <w:lang w:val="ka-GE"/>
        </w:rPr>
        <w:t>მამობილი, მეურვე), რომელიც არ მონაწილეობს მოგზაურობაში და ბავშვის დაბადების მოწმობა.</w:t>
      </w:r>
    </w:p>
    <w:p w:rsidR="001C1BF5" w:rsidRPr="00F057BF" w:rsidRDefault="008C2FA8" w:rsidP="008C2FA8">
      <w:pPr>
        <w:ind w:firstLine="418"/>
        <w:rPr>
          <w:rFonts w:ascii="Sylfaen" w:hAnsi="Sylfaen"/>
          <w:lang w:val="ka-GE"/>
        </w:rPr>
      </w:pPr>
      <w:r w:rsidRPr="00F057BF">
        <w:rPr>
          <w:rFonts w:ascii="Sylfaen" w:hAnsi="Sylfaen" w:cs="Arial"/>
          <w:color w:val="000000"/>
          <w:lang w:val="ka-GE"/>
        </w:rPr>
        <w:t xml:space="preserve">    </w:t>
      </w:r>
      <w:r w:rsidR="001C1BF5" w:rsidRPr="00F057BF">
        <w:rPr>
          <w:rFonts w:ascii="Sylfaen" w:hAnsi="Sylfaen" w:cs="Arial"/>
          <w:color w:val="000000"/>
          <w:lang w:val="ka-GE"/>
        </w:rPr>
        <w:t>ყველა დოკუმენტი უნდა მიიღოთ წინასწარ, ქორალ თრეველი</w:t>
      </w:r>
      <w:r w:rsidR="001D4488" w:rsidRPr="00F057BF">
        <w:rPr>
          <w:rFonts w:ascii="Sylfaen" w:hAnsi="Sylfaen" w:cs="Arial"/>
          <w:color w:val="000000"/>
        </w:rPr>
        <w:t xml:space="preserve"> </w:t>
      </w:r>
      <w:r w:rsidR="001C1BF5" w:rsidRPr="00F057BF">
        <w:rPr>
          <w:rFonts w:ascii="Sylfaen" w:hAnsi="Sylfaen" w:cs="Arial"/>
          <w:color w:val="000000"/>
          <w:lang w:val="ka-GE"/>
        </w:rPr>
        <w:t xml:space="preserve">არ გასცემს დოკუმენტებს აეროპორტში. </w:t>
      </w:r>
      <w:r w:rsidR="001C1BF5" w:rsidRPr="00F057BF">
        <w:rPr>
          <w:rFonts w:ascii="Sylfaen" w:hAnsi="Sylfaen" w:cs="Sylfaen"/>
          <w:lang w:val="ka-GE"/>
        </w:rPr>
        <w:t>თქ</w:t>
      </w:r>
      <w:r w:rsidR="001C1BF5" w:rsidRPr="00F057BF">
        <w:rPr>
          <w:rFonts w:ascii="Sylfaen" w:hAnsi="Sylfaen"/>
          <w:lang w:val="ka-GE"/>
        </w:rPr>
        <w:t xml:space="preserve">ვენ დამოუკიდებლად გაივლით რეისზე რეგისტრაციას (რეგისტრაცია გაფრენამდე </w:t>
      </w:r>
      <w:r w:rsidR="00BC043B">
        <w:rPr>
          <w:rFonts w:ascii="Sylfaen" w:hAnsi="Sylfaen"/>
          <w:lang w:val="en-US"/>
        </w:rPr>
        <w:t>6</w:t>
      </w:r>
      <w:bookmarkStart w:id="0" w:name="_GoBack"/>
      <w:bookmarkEnd w:id="0"/>
      <w:r w:rsidR="001C1BF5" w:rsidRPr="00F057BF">
        <w:rPr>
          <w:rFonts w:ascii="Sylfaen" w:hAnsi="Sylfaen"/>
          <w:lang w:val="ka-GE"/>
        </w:rPr>
        <w:t xml:space="preserve">0 წუთით ადრე სრულდება, რეგისტრაციის მომენტად  ჩასხდომის ბარათის მიღება ითვლება). ავიაკომპანიის წარმომადგენელი გადმოგცემთ ჩასხდომის და ბარგის </w:t>
      </w:r>
      <w:r w:rsidR="001C1BF5" w:rsidRPr="00F057BF">
        <w:rPr>
          <w:rFonts w:ascii="Sylfaen" w:hAnsi="Sylfaen"/>
          <w:color w:val="000000" w:themeColor="text1"/>
          <w:lang w:val="ka-GE"/>
        </w:rPr>
        <w:t>სა</w:t>
      </w:r>
      <w:r w:rsidR="001C1BF5" w:rsidRPr="00F057BF">
        <w:rPr>
          <w:rFonts w:ascii="Sylfaen" w:hAnsi="Sylfaen"/>
          <w:lang w:val="ka-GE"/>
        </w:rPr>
        <w:t>რეგისტრაცი</w:t>
      </w:r>
      <w:r w:rsidR="001C1BF5" w:rsidRPr="000E50B3">
        <w:rPr>
          <w:rFonts w:ascii="Sylfaen" w:hAnsi="Sylfaen"/>
          <w:color w:val="000000" w:themeColor="text1"/>
          <w:lang w:val="ka-GE"/>
        </w:rPr>
        <w:t>ო</w:t>
      </w:r>
      <w:r w:rsidR="001C1BF5" w:rsidRPr="00F057BF">
        <w:rPr>
          <w:rFonts w:ascii="Sylfaen" w:hAnsi="Sylfaen"/>
          <w:lang w:val="ka-GE"/>
        </w:rPr>
        <w:t xml:space="preserve"> ბარათებს, რომელთა შენახვა საჭიროა ფრენის დასრულებამდე.</w:t>
      </w:r>
    </w:p>
    <w:p w:rsidR="001C1BF5" w:rsidRPr="00F057BF" w:rsidRDefault="001C1BF5" w:rsidP="008C2FA8">
      <w:pPr>
        <w:ind w:firstLine="708"/>
        <w:jc w:val="both"/>
        <w:rPr>
          <w:rFonts w:ascii="Sylfaen" w:hAnsi="Sylfaen"/>
          <w:color w:val="FF0000"/>
          <w:lang w:val="ka-GE"/>
        </w:rPr>
      </w:pPr>
      <w:r w:rsidRPr="00F057BF">
        <w:rPr>
          <w:rFonts w:ascii="Sylfaen" w:hAnsi="Sylfaen"/>
          <w:lang w:val="ka-GE"/>
        </w:rPr>
        <w:t xml:space="preserve">ტაილანდის აეროპორტში ჩაფრენისას </w:t>
      </w:r>
      <w:r w:rsidR="008C2FA8" w:rsidRPr="00F057BF">
        <w:rPr>
          <w:rFonts w:ascii="Sylfaen" w:hAnsi="Sylfaen"/>
          <w:lang w:val="ka-GE"/>
        </w:rPr>
        <w:t xml:space="preserve">აუცილებელია გაიაროთ </w:t>
      </w:r>
      <w:r w:rsidRPr="00F057BF">
        <w:rPr>
          <w:rFonts w:ascii="Sylfaen" w:hAnsi="Sylfaen"/>
          <w:lang w:val="ka-GE"/>
        </w:rPr>
        <w:t xml:space="preserve">საპასპორტო </w:t>
      </w:r>
      <w:r w:rsidR="008C2FA8" w:rsidRPr="00F057BF">
        <w:rPr>
          <w:rFonts w:ascii="Sylfaen" w:hAnsi="Sylfaen"/>
          <w:lang w:val="ka-GE"/>
        </w:rPr>
        <w:t>და</w:t>
      </w:r>
      <w:r w:rsidR="00F03D6D" w:rsidRPr="00F057BF">
        <w:rPr>
          <w:rFonts w:ascii="Sylfaen" w:hAnsi="Sylfaen"/>
          <w:lang w:val="ka-GE"/>
        </w:rPr>
        <w:t xml:space="preserve"> </w:t>
      </w:r>
      <w:r w:rsidR="008C2FA8" w:rsidRPr="00F057BF">
        <w:rPr>
          <w:rFonts w:ascii="Sylfaen" w:hAnsi="Sylfaen"/>
          <w:lang w:val="ka-GE"/>
        </w:rPr>
        <w:t>საბა</w:t>
      </w:r>
      <w:r w:rsidR="00F03D6D" w:rsidRPr="00F057BF">
        <w:rPr>
          <w:rFonts w:ascii="Sylfaen" w:hAnsi="Sylfaen"/>
          <w:lang w:val="ka-GE"/>
        </w:rPr>
        <w:t>ჟო კონტროლი.</w:t>
      </w:r>
      <w:r w:rsidRPr="00F057BF">
        <w:rPr>
          <w:rFonts w:ascii="Sylfaen" w:hAnsi="Sylfaen"/>
          <w:color w:val="FF0000"/>
          <w:lang w:val="ka-GE"/>
        </w:rPr>
        <w:t xml:space="preserve">  </w:t>
      </w:r>
    </w:p>
    <w:p w:rsidR="00950AB7" w:rsidRPr="00F057BF" w:rsidRDefault="00950AB7" w:rsidP="008C2FA8">
      <w:pPr>
        <w:ind w:firstLine="708"/>
        <w:jc w:val="both"/>
        <w:rPr>
          <w:rFonts w:ascii="Sylfaen" w:hAnsi="Sylfaen"/>
          <w:b/>
          <w:color w:val="000000" w:themeColor="text1"/>
          <w:lang w:val="ka-GE"/>
        </w:rPr>
      </w:pPr>
      <w:r w:rsidRPr="00F057BF">
        <w:rPr>
          <w:rFonts w:ascii="Sylfaen" w:hAnsi="Sylfaen"/>
          <w:b/>
          <w:color w:val="000000" w:themeColor="text1"/>
          <w:lang w:val="ka-GE"/>
        </w:rPr>
        <w:t>ყურდღება!</w:t>
      </w:r>
    </w:p>
    <w:p w:rsidR="00CA3FC0" w:rsidRPr="00F057BF" w:rsidRDefault="00CA3FC0" w:rsidP="00CA3FC0">
      <w:pPr>
        <w:rPr>
          <w:rFonts w:ascii="Sylfaen" w:hAnsi="Sylfaen"/>
          <w:b/>
          <w:color w:val="000000" w:themeColor="text1"/>
          <w:lang w:val="uk-UA"/>
        </w:rPr>
      </w:pPr>
      <w:r w:rsidRPr="00F057BF">
        <w:rPr>
          <w:rFonts w:ascii="Sylfaen" w:hAnsi="Sylfaen" w:cs="Arial"/>
          <w:lang w:val="ka-GE"/>
        </w:rPr>
        <w:t>ყველა ტურისტმა უნდა იქონიოს თან და მოთხოვნისთანავე უნდა წარუდგინოს საბაჟო</w:t>
      </w:r>
      <w:r w:rsidR="00C83E85" w:rsidRPr="00F057BF">
        <w:rPr>
          <w:rFonts w:ascii="Sylfaen" w:hAnsi="Sylfaen" w:cs="Arial"/>
          <w:lang w:val="ka-GE"/>
        </w:rPr>
        <w:t>ს</w:t>
      </w:r>
      <w:r w:rsidRPr="00F057BF">
        <w:rPr>
          <w:rFonts w:ascii="Sylfaen" w:hAnsi="Sylfaen" w:cs="Arial"/>
          <w:lang w:val="ka-GE"/>
        </w:rPr>
        <w:t xml:space="preserve"> თანამშრომლებს  700 აშშ დოლარი ან 600 ევრო</w:t>
      </w:r>
      <w:r w:rsidR="00C83E85" w:rsidRPr="00F057BF">
        <w:rPr>
          <w:rFonts w:ascii="Sylfaen" w:hAnsi="Sylfaen" w:cs="Arial"/>
          <w:lang w:val="ka-GE"/>
        </w:rPr>
        <w:t xml:space="preserve"> </w:t>
      </w:r>
      <w:r w:rsidRPr="00F057BF">
        <w:rPr>
          <w:rFonts w:ascii="Sylfaen" w:hAnsi="Sylfaen" w:cs="Arial"/>
          <w:lang w:val="ka-GE"/>
        </w:rPr>
        <w:t>- ერთ ადამიანზე</w:t>
      </w:r>
      <w:r w:rsidR="000E50B3">
        <w:rPr>
          <w:rFonts w:ascii="Sylfaen" w:hAnsi="Sylfaen" w:cs="Arial"/>
          <w:lang w:val="en-US"/>
        </w:rPr>
        <w:t>,</w:t>
      </w:r>
      <w:r w:rsidRPr="00F057BF">
        <w:rPr>
          <w:rFonts w:ascii="Sylfaen" w:hAnsi="Sylfaen" w:cs="Arial"/>
          <w:lang w:val="ka-GE"/>
        </w:rPr>
        <w:t xml:space="preserve"> ოჯახზე კი 1500 აშშ დოლარი ან 1400 ევრო. </w:t>
      </w:r>
    </w:p>
    <w:p w:rsidR="00C83E85" w:rsidRPr="00F057BF" w:rsidRDefault="00B50070" w:rsidP="00C83E85">
      <w:pPr>
        <w:jc w:val="both"/>
        <w:rPr>
          <w:rFonts w:ascii="Sylfaen" w:hAnsi="Sylfaen" w:cs="Arial"/>
          <w:lang w:val="ka-GE"/>
        </w:rPr>
      </w:pPr>
      <w:r w:rsidRPr="00F057BF">
        <w:rPr>
          <w:rFonts w:ascii="Sylfaen" w:hAnsi="Sylfaen" w:cs="Arial"/>
          <w:b/>
          <w:color w:val="000000"/>
          <w:spacing w:val="-10"/>
          <w:lang w:val="ka-GE"/>
        </w:rPr>
        <w:t>საბაჟო კონტროლს</w:t>
      </w:r>
      <w:r w:rsidR="00084ED7" w:rsidRPr="00F057BF">
        <w:rPr>
          <w:rFonts w:ascii="Sylfaen" w:hAnsi="Sylfaen" w:cs="Arial"/>
          <w:color w:val="000000"/>
          <w:spacing w:val="-10"/>
          <w:lang w:val="ka-GE"/>
        </w:rPr>
        <w:t xml:space="preserve"> </w:t>
      </w:r>
      <w:r w:rsidRPr="00F057BF">
        <w:rPr>
          <w:rFonts w:ascii="Sylfaen" w:hAnsi="Sylfaen" w:cs="Arial"/>
          <w:color w:val="000000"/>
          <w:spacing w:val="-10"/>
          <w:lang w:val="ka-GE"/>
        </w:rPr>
        <w:t xml:space="preserve">ტაილანდში აქვს გარკვეული </w:t>
      </w:r>
      <w:r w:rsidRPr="00F057BF">
        <w:rPr>
          <w:rFonts w:ascii="Sylfaen" w:hAnsi="Sylfaen" w:cs="Arial"/>
          <w:bCs/>
          <w:color w:val="000000"/>
          <w:spacing w:val="-10"/>
          <w:lang w:val="ka-GE"/>
        </w:rPr>
        <w:t>თავისებურებანი</w:t>
      </w:r>
      <w:r w:rsidR="00556D85" w:rsidRPr="00F057BF">
        <w:rPr>
          <w:rFonts w:ascii="Sylfaen" w:hAnsi="Sylfaen" w:cs="Arial"/>
          <w:bCs/>
          <w:color w:val="000000"/>
          <w:spacing w:val="-10"/>
          <w:lang w:val="ka-GE"/>
        </w:rPr>
        <w:t>. საპასპორტო კონტროლის გავლის და ბარგის აღების შემდეგ თქვენ აღმოჩნდებით საბაჟო ზონაში</w:t>
      </w:r>
      <w:r w:rsidR="00EB3E4F" w:rsidRPr="00F057BF">
        <w:rPr>
          <w:rFonts w:ascii="Sylfaen" w:hAnsi="Sylfaen" w:cs="Arial"/>
          <w:bCs/>
          <w:color w:val="000000"/>
          <w:spacing w:val="-10"/>
          <w:lang w:val="ka-GE"/>
        </w:rPr>
        <w:t xml:space="preserve">, სადაც </w:t>
      </w:r>
      <w:r w:rsidR="00C83E85" w:rsidRPr="00F057BF">
        <w:rPr>
          <w:rFonts w:ascii="Sylfaen" w:hAnsi="Sylfaen" w:cs="Sylfaen"/>
          <w:lang w:val="ka-GE"/>
        </w:rPr>
        <w:t>შესაძლებელია</w:t>
      </w:r>
      <w:r w:rsidR="00C83E85" w:rsidRPr="00F057BF">
        <w:rPr>
          <w:rFonts w:ascii="Sylfaen" w:hAnsi="Sylfaen" w:cs="Arial"/>
          <w:lang w:val="ka-GE"/>
        </w:rPr>
        <w:t xml:space="preserve"> </w:t>
      </w:r>
      <w:r w:rsidR="00C83E85" w:rsidRPr="00F057BF">
        <w:rPr>
          <w:rFonts w:ascii="Sylfaen" w:hAnsi="Sylfaen" w:cs="Sylfaen"/>
          <w:lang w:val="ka-GE"/>
        </w:rPr>
        <w:t>ადგილი</w:t>
      </w:r>
      <w:r w:rsidR="00C83E85" w:rsidRPr="00F057BF">
        <w:rPr>
          <w:rFonts w:ascii="Sylfaen" w:hAnsi="Sylfaen" w:cs="Arial"/>
          <w:lang w:val="ka-GE"/>
        </w:rPr>
        <w:t xml:space="preserve"> </w:t>
      </w:r>
      <w:r w:rsidR="00C83E85" w:rsidRPr="00F057BF">
        <w:rPr>
          <w:rFonts w:ascii="Sylfaen" w:hAnsi="Sylfaen" w:cs="Sylfaen"/>
          <w:lang w:val="ka-GE"/>
        </w:rPr>
        <w:t>ჰქონდეს</w:t>
      </w:r>
      <w:r w:rsidR="00C83E85" w:rsidRPr="00F057BF">
        <w:rPr>
          <w:rFonts w:ascii="Sylfaen" w:hAnsi="Sylfaen" w:cs="Arial"/>
          <w:lang w:val="ka-GE"/>
        </w:rPr>
        <w:t xml:space="preserve"> </w:t>
      </w:r>
      <w:r w:rsidR="00C83E85" w:rsidRPr="00F057BF">
        <w:rPr>
          <w:rFonts w:ascii="Sylfaen" w:hAnsi="Sylfaen" w:cs="Sylfaen"/>
          <w:lang w:val="ka-GE"/>
        </w:rPr>
        <w:t>შერჩევით</w:t>
      </w:r>
      <w:r w:rsidR="00C83E85" w:rsidRPr="00F057BF">
        <w:rPr>
          <w:rFonts w:ascii="Sylfaen" w:hAnsi="Sylfaen" w:cs="Arial"/>
          <w:lang w:val="ka-GE"/>
        </w:rPr>
        <w:t xml:space="preserve"> </w:t>
      </w:r>
      <w:r w:rsidR="00C83E85" w:rsidRPr="00F057BF">
        <w:rPr>
          <w:rFonts w:ascii="Sylfaen" w:hAnsi="Sylfaen" w:cs="Sylfaen"/>
          <w:lang w:val="ka-GE"/>
        </w:rPr>
        <w:t>შემოწმებას</w:t>
      </w:r>
      <w:r w:rsidR="00C83E85" w:rsidRPr="00F057BF">
        <w:rPr>
          <w:rFonts w:ascii="Sylfaen" w:hAnsi="Sylfaen" w:cs="Arial"/>
          <w:lang w:val="ka-GE"/>
        </w:rPr>
        <w:t>.</w:t>
      </w:r>
    </w:p>
    <w:p w:rsidR="00B50070" w:rsidRPr="00F057BF" w:rsidRDefault="00B50070" w:rsidP="00B50070">
      <w:pPr>
        <w:rPr>
          <w:rFonts w:ascii="Sylfaen" w:hAnsi="Sylfaen" w:cs="Arial"/>
          <w:bCs/>
          <w:color w:val="000000"/>
          <w:spacing w:val="-10"/>
          <w:lang w:val="ka-GE"/>
        </w:rPr>
      </w:pPr>
    </w:p>
    <w:p w:rsidR="00084ED7" w:rsidRPr="00F057BF" w:rsidRDefault="00680DD0" w:rsidP="00084ED7">
      <w:pPr>
        <w:rPr>
          <w:rFonts w:ascii="Sylfaen" w:hAnsi="Sylfaen" w:cs="Arial"/>
          <w:spacing w:val="-10"/>
          <w:lang w:val="uk-UA"/>
        </w:rPr>
      </w:pPr>
      <w:r w:rsidRPr="00F057BF">
        <w:rPr>
          <w:rFonts w:ascii="Sylfaen" w:hAnsi="Sylfaen" w:cs="Arial"/>
          <w:color w:val="000000"/>
          <w:spacing w:val="-10"/>
          <w:lang w:val="ka-GE"/>
        </w:rPr>
        <w:t xml:space="preserve">ჯარიმა დასაშვებ  რაოდენობაზე მეტი  სიგარეტის და ალკოჰოლის პროდუქციაზე შესაძლოა შეადგენდეს </w:t>
      </w:r>
      <w:r w:rsidR="00084ED7" w:rsidRPr="00F057BF">
        <w:rPr>
          <w:rFonts w:ascii="Sylfaen" w:hAnsi="Sylfaen" w:cs="Arial"/>
          <w:color w:val="000000"/>
          <w:spacing w:val="-10"/>
          <w:lang w:val="ka-GE"/>
        </w:rPr>
        <w:t>800</w:t>
      </w:r>
      <w:r w:rsidRPr="00F057BF">
        <w:rPr>
          <w:rFonts w:ascii="Sylfaen" w:hAnsi="Sylfaen" w:cs="Arial"/>
          <w:color w:val="000000"/>
          <w:spacing w:val="-10"/>
          <w:lang w:val="ka-GE"/>
        </w:rPr>
        <w:t xml:space="preserve"> აშშ დოლარს.</w:t>
      </w:r>
      <w:r w:rsidR="00084ED7" w:rsidRPr="00F057BF">
        <w:rPr>
          <w:rFonts w:ascii="Sylfaen" w:hAnsi="Sylfaen" w:cs="Arial"/>
          <w:color w:val="000000"/>
          <w:spacing w:val="-10"/>
          <w:lang w:val="ka-GE"/>
        </w:rPr>
        <w:t xml:space="preserve">    </w:t>
      </w:r>
    </w:p>
    <w:p w:rsidR="00084ED7" w:rsidRPr="00F057BF" w:rsidRDefault="0006606A" w:rsidP="00084ED7">
      <w:pPr>
        <w:rPr>
          <w:rFonts w:ascii="Sylfaen" w:hAnsi="Sylfaen" w:cs="Arial"/>
          <w:b/>
          <w:spacing w:val="-10"/>
          <w:lang w:val="uk-UA"/>
        </w:rPr>
      </w:pPr>
      <w:r w:rsidRPr="00F057BF">
        <w:rPr>
          <w:rFonts w:ascii="Sylfaen" w:hAnsi="Sylfaen" w:cs="Arial"/>
          <w:b/>
          <w:bCs/>
          <w:spacing w:val="-10"/>
          <w:lang w:val="ka-GE"/>
        </w:rPr>
        <w:t>იკრძალება ქვემოთ ჩამოთვლილის შეტანა:</w:t>
      </w:r>
    </w:p>
    <w:p w:rsidR="00F11257" w:rsidRPr="00F057BF" w:rsidRDefault="00F11257" w:rsidP="00084ED7">
      <w:pPr>
        <w:rPr>
          <w:rFonts w:ascii="Sylfaen" w:hAnsi="Sylfaen" w:cs="Arial"/>
          <w:spacing w:val="-10"/>
          <w:lang w:val="ka-GE"/>
        </w:rPr>
      </w:pPr>
      <w:r w:rsidRPr="00F057BF">
        <w:rPr>
          <w:rFonts w:ascii="Sylfaen" w:hAnsi="Sylfaen" w:cs="Arial"/>
          <w:spacing w:val="-10"/>
          <w:lang w:val="ka-GE"/>
        </w:rPr>
        <w:t>ყველა სახის ნარკოტიკის</w:t>
      </w:r>
      <w:r w:rsidR="00084ED7" w:rsidRPr="00F057BF">
        <w:rPr>
          <w:rFonts w:ascii="Sylfaen" w:hAnsi="Sylfaen" w:cs="Arial"/>
          <w:spacing w:val="-10"/>
          <w:lang w:val="ka-GE"/>
        </w:rPr>
        <w:t xml:space="preserve"> (</w:t>
      </w:r>
      <w:r w:rsidRPr="00F057BF">
        <w:rPr>
          <w:rFonts w:ascii="Sylfaen" w:hAnsi="Sylfaen" w:cs="Arial"/>
          <w:spacing w:val="-10"/>
          <w:lang w:val="ka-GE"/>
        </w:rPr>
        <w:t>მარიხუანა</w:t>
      </w:r>
      <w:r w:rsidR="00084ED7" w:rsidRPr="00F057BF">
        <w:rPr>
          <w:rFonts w:ascii="Sylfaen" w:hAnsi="Sylfaen" w:cs="Arial"/>
          <w:spacing w:val="-10"/>
          <w:lang w:val="ka-GE"/>
        </w:rPr>
        <w:t xml:space="preserve">, </w:t>
      </w:r>
      <w:r w:rsidRPr="00F057BF">
        <w:rPr>
          <w:rFonts w:ascii="Sylfaen" w:hAnsi="Sylfaen" w:cs="Arial"/>
          <w:spacing w:val="-10"/>
          <w:lang w:val="ka-GE"/>
        </w:rPr>
        <w:t>ოპიუმი,</w:t>
      </w:r>
      <w:r w:rsidR="00084ED7" w:rsidRPr="00F057BF">
        <w:rPr>
          <w:rFonts w:ascii="Sylfaen" w:hAnsi="Sylfaen" w:cs="Arial"/>
          <w:spacing w:val="-10"/>
          <w:lang w:val="ka-GE"/>
        </w:rPr>
        <w:t xml:space="preserve"> </w:t>
      </w:r>
      <w:r w:rsidRPr="00F057BF">
        <w:rPr>
          <w:rFonts w:ascii="Sylfaen" w:hAnsi="Sylfaen" w:cs="Arial"/>
          <w:spacing w:val="-10"/>
          <w:lang w:val="ka-GE"/>
        </w:rPr>
        <w:t>კოკაინი, მორფი,</w:t>
      </w:r>
      <w:r w:rsidR="00084ED7" w:rsidRPr="00F057BF">
        <w:rPr>
          <w:rFonts w:ascii="Sylfaen" w:hAnsi="Sylfaen" w:cs="Arial"/>
          <w:spacing w:val="-10"/>
          <w:lang w:val="ka-GE"/>
        </w:rPr>
        <w:t xml:space="preserve"> </w:t>
      </w:r>
      <w:r w:rsidRPr="00F057BF">
        <w:rPr>
          <w:rFonts w:ascii="Sylfaen" w:hAnsi="Sylfaen" w:cs="Arial"/>
          <w:spacing w:val="-10"/>
          <w:lang w:val="ka-GE"/>
        </w:rPr>
        <w:t>ჰეროინი</w:t>
      </w:r>
      <w:r w:rsidR="00084ED7" w:rsidRPr="00F057BF">
        <w:rPr>
          <w:rFonts w:ascii="Sylfaen" w:hAnsi="Sylfaen" w:cs="Arial"/>
          <w:spacing w:val="-10"/>
          <w:lang w:val="ka-GE"/>
        </w:rPr>
        <w:t xml:space="preserve">), </w:t>
      </w:r>
      <w:r w:rsidRPr="00F057BF">
        <w:rPr>
          <w:rFonts w:ascii="Sylfaen" w:hAnsi="Sylfaen" w:cs="Arial"/>
          <w:spacing w:val="-10"/>
          <w:lang w:val="ka-GE"/>
        </w:rPr>
        <w:t>უხამსი ლიტერატურა</w:t>
      </w:r>
      <w:r w:rsidR="00084ED7" w:rsidRPr="00F057BF">
        <w:rPr>
          <w:rFonts w:ascii="Sylfaen" w:hAnsi="Sylfaen" w:cs="Arial"/>
          <w:spacing w:val="-10"/>
          <w:lang w:val="ka-GE"/>
        </w:rPr>
        <w:t xml:space="preserve">, </w:t>
      </w:r>
      <w:r w:rsidRPr="00F057BF">
        <w:rPr>
          <w:rFonts w:ascii="Sylfaen" w:hAnsi="Sylfaen" w:cs="Arial"/>
          <w:spacing w:val="-10"/>
          <w:lang w:val="ka-GE"/>
        </w:rPr>
        <w:t>ფოტოსურათები დ საგნები</w:t>
      </w:r>
      <w:r w:rsidR="00084ED7" w:rsidRPr="00F057BF">
        <w:rPr>
          <w:rFonts w:ascii="Sylfaen" w:hAnsi="Sylfaen" w:cs="Arial"/>
          <w:spacing w:val="-10"/>
          <w:lang w:val="ka-GE"/>
        </w:rPr>
        <w:t xml:space="preserve">. </w:t>
      </w:r>
    </w:p>
    <w:p w:rsidR="00084ED7" w:rsidRPr="00F057BF" w:rsidRDefault="00F11257" w:rsidP="00084ED7">
      <w:pPr>
        <w:rPr>
          <w:rFonts w:ascii="Sylfaen" w:hAnsi="Sylfaen" w:cs="Arial"/>
          <w:spacing w:val="-10"/>
          <w:lang w:val="ka-GE"/>
        </w:rPr>
      </w:pPr>
      <w:r w:rsidRPr="00F057BF">
        <w:rPr>
          <w:rFonts w:ascii="Sylfaen" w:hAnsi="Sylfaen" w:cs="Arial"/>
          <w:spacing w:val="-10"/>
          <w:lang w:val="ka-GE"/>
        </w:rPr>
        <w:t>ნარკოტიკების შეტანაზე სასჯელი არის  სიკვდილით დასჯა</w:t>
      </w:r>
      <w:r w:rsidR="00084ED7" w:rsidRPr="00F057BF">
        <w:rPr>
          <w:rFonts w:ascii="Sylfaen" w:hAnsi="Sylfaen" w:cs="Arial"/>
          <w:spacing w:val="-10"/>
          <w:lang w:val="ka-GE"/>
        </w:rPr>
        <w:t xml:space="preserve">, </w:t>
      </w:r>
      <w:r w:rsidRPr="00F057BF">
        <w:rPr>
          <w:rFonts w:ascii="Sylfaen" w:hAnsi="Sylfaen" w:cs="Arial"/>
          <w:spacing w:val="-10"/>
          <w:lang w:val="ka-GE"/>
        </w:rPr>
        <w:t>მინიმალური სასჯელი - უვადო პატიმრობა.</w:t>
      </w:r>
    </w:p>
    <w:p w:rsidR="00084ED7" w:rsidRPr="00F057BF" w:rsidRDefault="00A2222E" w:rsidP="00084ED7">
      <w:pPr>
        <w:rPr>
          <w:rFonts w:ascii="Sylfaen" w:hAnsi="Sylfaen" w:cs="Arial"/>
          <w:b/>
          <w:spacing w:val="-10"/>
          <w:lang w:val="uk-UA"/>
        </w:rPr>
      </w:pPr>
      <w:r w:rsidRPr="00F057BF">
        <w:rPr>
          <w:rFonts w:ascii="Sylfaen" w:hAnsi="Sylfaen" w:cs="Arial"/>
          <w:b/>
          <w:bCs/>
          <w:spacing w:val="-10"/>
          <w:lang w:val="ka-GE"/>
        </w:rPr>
        <w:t>თამბაქო</w:t>
      </w:r>
      <w:r w:rsidR="00084ED7" w:rsidRPr="00F057BF">
        <w:rPr>
          <w:rFonts w:ascii="Sylfaen" w:hAnsi="Sylfaen" w:cs="Arial"/>
          <w:b/>
          <w:bCs/>
          <w:spacing w:val="-10"/>
          <w:lang w:val="ka-GE"/>
        </w:rPr>
        <w:t>,</w:t>
      </w:r>
      <w:r w:rsidRPr="00F057BF">
        <w:rPr>
          <w:rFonts w:ascii="Sylfaen" w:hAnsi="Sylfaen" w:cs="Arial"/>
          <w:b/>
          <w:bCs/>
          <w:spacing w:val="-10"/>
          <w:lang w:val="ka-GE"/>
        </w:rPr>
        <w:t xml:space="preserve"> თამბაქოს ნაწარმი და ალკოჰოლური სასმელები</w:t>
      </w:r>
      <w:r w:rsidR="00084ED7" w:rsidRPr="00F057BF">
        <w:rPr>
          <w:rFonts w:ascii="Sylfaen" w:hAnsi="Sylfaen" w:cs="Arial"/>
          <w:b/>
          <w:bCs/>
          <w:spacing w:val="-10"/>
          <w:lang w:val="ka-GE"/>
        </w:rPr>
        <w:t>:</w:t>
      </w:r>
    </w:p>
    <w:p w:rsidR="00084ED7" w:rsidRPr="00F057BF" w:rsidRDefault="008F5454" w:rsidP="00084ED7">
      <w:pPr>
        <w:rPr>
          <w:rFonts w:ascii="Sylfaen" w:hAnsi="Sylfaen" w:cs="Arial"/>
          <w:spacing w:val="-10"/>
          <w:lang w:val="ka-GE"/>
        </w:rPr>
      </w:pPr>
      <w:r w:rsidRPr="00F057BF">
        <w:rPr>
          <w:rFonts w:ascii="Sylfaen" w:hAnsi="Sylfaen" w:cs="Arial"/>
          <w:spacing w:val="-10"/>
          <w:lang w:val="ka-GE"/>
        </w:rPr>
        <w:t>თამბაქოს ნაწარმი</w:t>
      </w:r>
      <w:r w:rsidR="00084ED7" w:rsidRPr="00F057BF">
        <w:rPr>
          <w:rFonts w:ascii="Sylfaen" w:hAnsi="Sylfaen" w:cs="Arial"/>
          <w:spacing w:val="-10"/>
          <w:lang w:val="uk-UA"/>
        </w:rPr>
        <w:t xml:space="preserve"> (</w:t>
      </w:r>
      <w:r w:rsidRPr="00F057BF">
        <w:rPr>
          <w:rFonts w:ascii="Sylfaen" w:hAnsi="Sylfaen" w:cs="Arial"/>
          <w:spacing w:val="-10"/>
          <w:lang w:val="ka-GE"/>
        </w:rPr>
        <w:t>სიგარეტი</w:t>
      </w:r>
      <w:r w:rsidR="00084ED7" w:rsidRPr="00F057BF">
        <w:rPr>
          <w:rFonts w:ascii="Sylfaen" w:hAnsi="Sylfaen" w:cs="Arial"/>
          <w:spacing w:val="-10"/>
          <w:lang w:val="uk-UA"/>
        </w:rPr>
        <w:t xml:space="preserve">, </w:t>
      </w:r>
      <w:r w:rsidRPr="00F057BF">
        <w:rPr>
          <w:rFonts w:ascii="Sylfaen" w:hAnsi="Sylfaen" w:cs="Arial"/>
          <w:spacing w:val="-10"/>
          <w:lang w:val="ka-GE"/>
        </w:rPr>
        <w:t>სიგარა</w:t>
      </w:r>
      <w:r w:rsidR="004F0870">
        <w:rPr>
          <w:rFonts w:ascii="Sylfaen" w:hAnsi="Sylfaen" w:cs="Arial"/>
          <w:spacing w:val="-10"/>
          <w:lang w:val="ka-GE"/>
        </w:rPr>
        <w:t>,</w:t>
      </w:r>
      <w:r w:rsidR="00084ED7" w:rsidRPr="00F057BF">
        <w:rPr>
          <w:rFonts w:ascii="Sylfaen" w:hAnsi="Sylfaen" w:cs="Arial"/>
          <w:spacing w:val="-10"/>
          <w:lang w:val="uk-UA"/>
        </w:rPr>
        <w:t xml:space="preserve"> </w:t>
      </w:r>
      <w:r w:rsidRPr="00F057BF">
        <w:rPr>
          <w:rFonts w:ascii="Sylfaen" w:hAnsi="Sylfaen" w:cs="Arial"/>
          <w:spacing w:val="-10"/>
          <w:lang w:val="ka-GE"/>
        </w:rPr>
        <w:t>თამბაქო</w:t>
      </w:r>
      <w:r w:rsidR="00084ED7" w:rsidRPr="00F057BF">
        <w:rPr>
          <w:rFonts w:ascii="Sylfaen" w:hAnsi="Sylfaen" w:cs="Arial"/>
          <w:spacing w:val="-10"/>
          <w:lang w:val="uk-UA"/>
        </w:rPr>
        <w:t xml:space="preserve">) </w:t>
      </w:r>
      <w:r w:rsidRPr="00F057BF">
        <w:rPr>
          <w:rFonts w:ascii="Sylfaen" w:hAnsi="Sylfaen" w:cs="Arial"/>
          <w:spacing w:val="-10"/>
          <w:lang w:val="ka-GE"/>
        </w:rPr>
        <w:t>საერთო რაოდენობით</w:t>
      </w:r>
      <w:r w:rsidR="00084ED7" w:rsidRPr="00F057BF">
        <w:rPr>
          <w:rFonts w:ascii="Sylfaen" w:hAnsi="Sylfaen" w:cs="Arial"/>
          <w:spacing w:val="-10"/>
          <w:lang w:val="uk-UA"/>
        </w:rPr>
        <w:t xml:space="preserve"> 250 </w:t>
      </w:r>
      <w:r w:rsidRPr="00F057BF">
        <w:rPr>
          <w:rFonts w:ascii="Sylfaen" w:hAnsi="Sylfaen" w:cs="Arial"/>
          <w:spacing w:val="-10"/>
          <w:lang w:val="ka-GE"/>
        </w:rPr>
        <w:t xml:space="preserve">გრამამდე არ ექვემდებარება საბაჟოზე დაბეგრვას, ამასთან </w:t>
      </w:r>
      <w:r w:rsidR="00084ED7" w:rsidRPr="00F057BF">
        <w:rPr>
          <w:rFonts w:ascii="Sylfaen" w:hAnsi="Sylfaen" w:cs="Arial"/>
          <w:spacing w:val="-10"/>
          <w:lang w:val="uk-UA"/>
        </w:rPr>
        <w:t xml:space="preserve"> </w:t>
      </w:r>
      <w:r w:rsidRPr="00F057BF">
        <w:rPr>
          <w:rFonts w:ascii="Sylfaen" w:hAnsi="Sylfaen" w:cs="Arial"/>
          <w:spacing w:val="-10"/>
          <w:lang w:val="ka-GE"/>
        </w:rPr>
        <w:t>შესატანი სიგარეტების რაოდენობა არ უნდა აღემატებოდეს 200 ც</w:t>
      </w:r>
      <w:r w:rsidR="00D47428" w:rsidRPr="00F057BF">
        <w:rPr>
          <w:rFonts w:ascii="Sylfaen" w:hAnsi="Sylfaen" w:cs="Arial"/>
          <w:spacing w:val="-10"/>
          <w:lang w:val="ka-GE"/>
        </w:rPr>
        <w:t>ა</w:t>
      </w:r>
      <w:r w:rsidRPr="00F057BF">
        <w:rPr>
          <w:rFonts w:ascii="Sylfaen" w:hAnsi="Sylfaen" w:cs="Arial"/>
          <w:spacing w:val="-10"/>
          <w:lang w:val="ka-GE"/>
        </w:rPr>
        <w:t>ლს.</w:t>
      </w:r>
      <w:r w:rsidR="00084ED7" w:rsidRPr="00F057BF">
        <w:rPr>
          <w:rFonts w:ascii="Sylfaen" w:hAnsi="Sylfaen" w:cs="Arial"/>
          <w:spacing w:val="-10"/>
          <w:lang w:val="uk-UA"/>
        </w:rPr>
        <w:t xml:space="preserve"> </w:t>
      </w:r>
      <w:r w:rsidR="004F530E" w:rsidRPr="00F057BF">
        <w:rPr>
          <w:rFonts w:ascii="Sylfaen" w:hAnsi="Sylfaen" w:cs="Arial"/>
          <w:spacing w:val="-10"/>
          <w:lang w:val="ka-GE"/>
        </w:rPr>
        <w:t>იმპორტის გადასახადის გარეშე დაშვებულია 1 ლიტრამდე ალკოჰოლური სასმელის შეტანა.</w:t>
      </w:r>
    </w:p>
    <w:p w:rsidR="00081143" w:rsidRPr="00F057BF" w:rsidRDefault="00081143" w:rsidP="00084ED7">
      <w:pPr>
        <w:rPr>
          <w:rFonts w:ascii="Sylfaen" w:hAnsi="Sylfaen" w:cs="Arial"/>
          <w:color w:val="000000"/>
          <w:spacing w:val="-10"/>
          <w:sz w:val="20"/>
          <w:szCs w:val="20"/>
          <w:lang w:val="uk-UA"/>
        </w:rPr>
      </w:pPr>
    </w:p>
    <w:p w:rsidR="0021553B" w:rsidRPr="00A34527" w:rsidRDefault="0021553B" w:rsidP="00A34527">
      <w:pPr>
        <w:suppressAutoHyphens/>
        <w:ind w:firstLine="708"/>
        <w:jc w:val="both"/>
        <w:rPr>
          <w:rFonts w:ascii="Sylfaen" w:eastAsia="Calibri" w:hAnsi="Sylfaen" w:cs="Arial"/>
          <w:lang w:val="ka-GE" w:eastAsia="ar-SA"/>
        </w:rPr>
      </w:pPr>
      <w:r w:rsidRPr="00A34527">
        <w:rPr>
          <w:rFonts w:ascii="Sylfaen" w:eastAsia="Calibri" w:hAnsi="Sylfaen" w:cs="Calibri"/>
          <w:lang w:val="ka-GE" w:eastAsia="ar-SA"/>
        </w:rPr>
        <w:t xml:space="preserve">აეროპორტის შენობის დატოვებისას თქვენ დაგხვდებათ </w:t>
      </w:r>
      <w:r w:rsidRPr="00A34527">
        <w:rPr>
          <w:rFonts w:ascii="Sylfaen" w:eastAsia="Calibri" w:hAnsi="Sylfaen" w:cs="Arial"/>
          <w:lang w:val="ka-GE" w:eastAsia="ar-SA"/>
        </w:rPr>
        <w:t>CORAL TRAVEL/</w:t>
      </w:r>
      <w:r w:rsidR="00A34527">
        <w:rPr>
          <w:rFonts w:ascii="Sylfaen" w:eastAsia="Calibri" w:hAnsi="Sylfaen" w:cs="Arial"/>
          <w:lang w:val="en-US" w:eastAsia="ar-SA"/>
        </w:rPr>
        <w:t xml:space="preserve"> </w:t>
      </w:r>
      <w:r w:rsidRPr="00A34527">
        <w:rPr>
          <w:rFonts w:ascii="Sylfaen" w:eastAsia="Calibri" w:hAnsi="Sylfaen" w:cs="Arial"/>
          <w:lang w:val="ka-GE" w:eastAsia="ar-SA"/>
        </w:rPr>
        <w:t>ODEON TOURS</w:t>
      </w:r>
      <w:r w:rsidR="00A34527">
        <w:rPr>
          <w:rFonts w:ascii="Sylfaen" w:eastAsia="Calibri" w:hAnsi="Sylfaen" w:cs="Arial"/>
          <w:lang w:val="en-US" w:eastAsia="ar-SA"/>
        </w:rPr>
        <w:t xml:space="preserve"> </w:t>
      </w:r>
      <w:r w:rsidRPr="00A34527">
        <w:rPr>
          <w:rFonts w:ascii="Sylfaen" w:eastAsia="Calibri" w:hAnsi="Sylfaen" w:cs="Arial"/>
          <w:lang w:val="ka-GE" w:eastAsia="ar-SA"/>
        </w:rPr>
        <w:t>-ის წარმომადგენლი</w:t>
      </w:r>
      <w:r w:rsidR="00740435" w:rsidRPr="00A34527">
        <w:rPr>
          <w:rFonts w:ascii="Sylfaen" w:eastAsia="Calibri" w:hAnsi="Sylfaen" w:cs="Arial"/>
          <w:lang w:val="ka-GE" w:eastAsia="ar-SA"/>
        </w:rPr>
        <w:t>,</w:t>
      </w:r>
      <w:r w:rsidRPr="00A34527">
        <w:rPr>
          <w:rFonts w:ascii="Sylfaen" w:eastAsia="Calibri" w:hAnsi="Sylfaen" w:cs="Arial"/>
          <w:lang w:val="ka-GE" w:eastAsia="ar-SA"/>
        </w:rPr>
        <w:t xml:space="preserve"> ბრენდირებულ უნიფორმებში</w:t>
      </w:r>
      <w:r w:rsidR="00740435" w:rsidRPr="00A34527">
        <w:rPr>
          <w:rFonts w:ascii="Sylfaen" w:eastAsia="Calibri" w:hAnsi="Sylfaen" w:cs="Arial"/>
          <w:lang w:val="ka-GE" w:eastAsia="ar-SA"/>
        </w:rPr>
        <w:t xml:space="preserve"> კომპანიის ტრანსფარანტით ან ბანერით.</w:t>
      </w:r>
      <w:r w:rsidRPr="00A34527">
        <w:rPr>
          <w:rFonts w:ascii="Sylfaen" w:eastAsia="Calibri" w:hAnsi="Sylfaen" w:cs="Arial"/>
          <w:lang w:val="ka-GE" w:eastAsia="ar-SA"/>
        </w:rPr>
        <w:t xml:space="preserve"> წარუდგინეთ თქვენი ტურისტული ვაუჩერი სარეგისტრაციო სტენდის ადმინისტრატორს, რათა </w:t>
      </w:r>
      <w:r w:rsidR="002825E4" w:rsidRPr="00A34527">
        <w:rPr>
          <w:rFonts w:ascii="Sylfaen" w:eastAsia="Calibri" w:hAnsi="Sylfaen" w:cs="Arial"/>
          <w:lang w:val="ka-GE" w:eastAsia="ar-SA"/>
        </w:rPr>
        <w:t xml:space="preserve">კომპანიის წარმომადგენელმა მიგაცილოთ </w:t>
      </w:r>
      <w:r w:rsidRPr="00A34527">
        <w:rPr>
          <w:rFonts w:ascii="Sylfaen" w:eastAsia="Calibri" w:hAnsi="Sylfaen" w:cs="Arial"/>
          <w:lang w:val="ka-GE" w:eastAsia="ar-SA"/>
        </w:rPr>
        <w:t>სატრანსპორტო საშუალებ</w:t>
      </w:r>
      <w:r w:rsidR="002825E4" w:rsidRPr="00A34527">
        <w:rPr>
          <w:rFonts w:ascii="Sylfaen" w:eastAsia="Calibri" w:hAnsi="Sylfaen" w:cs="Arial"/>
          <w:lang w:val="ka-GE" w:eastAsia="ar-SA"/>
        </w:rPr>
        <w:t>ამდე - სასტუმროში ტრანსფერისთვის.</w:t>
      </w:r>
    </w:p>
    <w:p w:rsidR="008174B7" w:rsidRPr="00F057BF" w:rsidRDefault="008174B7" w:rsidP="00A34527">
      <w:pPr>
        <w:jc w:val="both"/>
        <w:rPr>
          <w:rFonts w:ascii="Sylfaen" w:hAnsi="Sylfaen"/>
          <w:lang w:val="ka-GE"/>
        </w:rPr>
      </w:pPr>
      <w:r w:rsidRPr="00F057BF">
        <w:rPr>
          <w:rFonts w:ascii="Sylfaen" w:hAnsi="Sylfaen"/>
          <w:lang w:val="ka-GE"/>
        </w:rPr>
        <w:t xml:space="preserve">საერთაშორისო წესების თანახმად, სასტუმროს ნომერში განთავსების დროა - 14:00 საათი, ხოლო დატოვების დრო 12:00,  გაფრენის/ჩამოფრენის დროის მიუხედავად.  </w:t>
      </w:r>
    </w:p>
    <w:p w:rsidR="00084ED7" w:rsidRPr="00F057BF" w:rsidRDefault="00084ED7" w:rsidP="00A34527">
      <w:pPr>
        <w:rPr>
          <w:rFonts w:ascii="Sylfaen" w:hAnsi="Sylfaen" w:cs="Arial"/>
          <w:color w:val="000000"/>
          <w:spacing w:val="-10"/>
          <w:sz w:val="20"/>
          <w:szCs w:val="20"/>
          <w:lang w:val="uk-UA"/>
        </w:rPr>
      </w:pPr>
    </w:p>
    <w:p w:rsidR="00084ED7" w:rsidRPr="00CE01F3" w:rsidRDefault="00676E90" w:rsidP="00A34527">
      <w:pPr>
        <w:pStyle w:val="Pa4"/>
        <w:spacing w:line="240" w:lineRule="auto"/>
        <w:ind w:firstLine="708"/>
        <w:jc w:val="both"/>
        <w:rPr>
          <w:rStyle w:val="A1"/>
          <w:rFonts w:ascii="Sylfaen" w:hAnsi="Sylfaen"/>
          <w:b w:val="0"/>
          <w:bCs w:val="0"/>
          <w:i w:val="0"/>
          <w:iCs w:val="0"/>
          <w:sz w:val="24"/>
          <w:szCs w:val="24"/>
          <w:lang w:val="ka-GE"/>
        </w:rPr>
      </w:pPr>
      <w:r w:rsidRPr="00CE01F3">
        <w:rPr>
          <w:rStyle w:val="A1"/>
          <w:rFonts w:ascii="Sylfaen" w:hAnsi="Sylfaen"/>
          <w:b w:val="0"/>
          <w:bCs w:val="0"/>
          <w:i w:val="0"/>
          <w:iCs w:val="0"/>
          <w:sz w:val="24"/>
          <w:szCs w:val="24"/>
          <w:lang w:val="ka-GE"/>
        </w:rPr>
        <w:t>გამოფრენამდე ერთი დღით ადრე მიმღები მხარე შეგატყობინებთ ტრანსფერის დროს, გამოფრენის თარიღსა და საათს</w:t>
      </w:r>
      <w:r w:rsidR="00E258C7" w:rsidRPr="00CE01F3">
        <w:rPr>
          <w:rStyle w:val="A1"/>
          <w:rFonts w:ascii="Sylfaen" w:hAnsi="Sylfaen"/>
          <w:b w:val="0"/>
          <w:bCs w:val="0"/>
          <w:i w:val="0"/>
          <w:iCs w:val="0"/>
          <w:sz w:val="24"/>
          <w:szCs w:val="24"/>
          <w:lang w:val="ka-GE"/>
        </w:rPr>
        <w:t>, ასევე საფრენი დეტალების შესაძლო ცვლილებებს.  მსგავსი ტიპის ცვლილებები შეიძლება გეცნობოთ როგორც ტელეფონით ა</w:t>
      </w:r>
      <w:r w:rsidR="00A34527">
        <w:rPr>
          <w:rStyle w:val="A1"/>
          <w:rFonts w:ascii="Sylfaen" w:hAnsi="Sylfaen"/>
          <w:b w:val="0"/>
          <w:bCs w:val="0"/>
          <w:i w:val="0"/>
          <w:iCs w:val="0"/>
          <w:sz w:val="24"/>
          <w:szCs w:val="24"/>
          <w:lang w:val="ka-GE"/>
        </w:rPr>
        <w:t>სევე</w:t>
      </w:r>
      <w:r w:rsidR="00E258C7" w:rsidRPr="00CE01F3">
        <w:rPr>
          <w:rStyle w:val="A1"/>
          <w:rFonts w:ascii="Sylfaen" w:hAnsi="Sylfaen"/>
          <w:b w:val="0"/>
          <w:bCs w:val="0"/>
          <w:i w:val="0"/>
          <w:iCs w:val="0"/>
          <w:sz w:val="24"/>
          <w:szCs w:val="24"/>
          <w:lang w:val="ka-GE"/>
        </w:rPr>
        <w:t xml:space="preserve"> ნომერში ფაქს</w:t>
      </w:r>
      <w:r w:rsidR="00A34527">
        <w:rPr>
          <w:rStyle w:val="A1"/>
          <w:rFonts w:ascii="Sylfaen" w:hAnsi="Sylfaen"/>
          <w:b w:val="0"/>
          <w:bCs w:val="0"/>
          <w:i w:val="0"/>
          <w:iCs w:val="0"/>
          <w:sz w:val="24"/>
          <w:szCs w:val="24"/>
          <w:lang w:val="ka-GE"/>
        </w:rPr>
        <w:t xml:space="preserve"> </w:t>
      </w:r>
      <w:r w:rsidR="00E258C7" w:rsidRPr="00CE01F3">
        <w:rPr>
          <w:rStyle w:val="A1"/>
          <w:rFonts w:ascii="Sylfaen" w:hAnsi="Sylfaen"/>
          <w:b w:val="0"/>
          <w:bCs w:val="0"/>
          <w:i w:val="0"/>
          <w:iCs w:val="0"/>
          <w:sz w:val="24"/>
          <w:szCs w:val="24"/>
          <w:lang w:val="ka-GE"/>
        </w:rPr>
        <w:t>- შეტყობინების მეშვეობით</w:t>
      </w:r>
      <w:r w:rsidR="00084ED7" w:rsidRPr="00CE01F3">
        <w:rPr>
          <w:rStyle w:val="A1"/>
          <w:rFonts w:ascii="Sylfaen" w:hAnsi="Sylfaen"/>
          <w:b w:val="0"/>
          <w:bCs w:val="0"/>
          <w:i w:val="0"/>
          <w:iCs w:val="0"/>
          <w:sz w:val="24"/>
          <w:szCs w:val="24"/>
        </w:rPr>
        <w:t xml:space="preserve">. </w:t>
      </w:r>
      <w:r w:rsidR="00E65F06" w:rsidRPr="00CE01F3">
        <w:rPr>
          <w:rStyle w:val="A1"/>
          <w:rFonts w:ascii="Sylfaen" w:hAnsi="Sylfaen"/>
          <w:b w:val="0"/>
          <w:bCs w:val="0"/>
          <w:i w:val="0"/>
          <w:iCs w:val="0"/>
          <w:sz w:val="24"/>
          <w:szCs w:val="24"/>
          <w:lang w:val="ka-GE"/>
        </w:rPr>
        <w:t xml:space="preserve">მოცემული </w:t>
      </w:r>
      <w:r w:rsidR="0022404F">
        <w:rPr>
          <w:rStyle w:val="A1"/>
          <w:rFonts w:ascii="Sylfaen" w:hAnsi="Sylfaen"/>
          <w:b w:val="0"/>
          <w:bCs w:val="0"/>
          <w:i w:val="0"/>
          <w:iCs w:val="0"/>
          <w:sz w:val="24"/>
          <w:szCs w:val="24"/>
          <w:lang w:val="ka-GE"/>
        </w:rPr>
        <w:t>ი</w:t>
      </w:r>
      <w:r w:rsidR="00E65F06" w:rsidRPr="00CE01F3">
        <w:rPr>
          <w:rStyle w:val="A1"/>
          <w:rFonts w:ascii="Sylfaen" w:hAnsi="Sylfaen"/>
          <w:b w:val="0"/>
          <w:bCs w:val="0"/>
          <w:i w:val="0"/>
          <w:iCs w:val="0"/>
          <w:sz w:val="24"/>
          <w:szCs w:val="24"/>
          <w:lang w:val="ka-GE"/>
        </w:rPr>
        <w:t>ნფორმაციის არქონის შემთხვევაში აუცილებელია ტელეფონით დაუკავშირდეთ მიმღებ კომპანიას - ვაუჩერზე მითითებულ</w:t>
      </w:r>
      <w:r w:rsidR="0022404F">
        <w:rPr>
          <w:rStyle w:val="A1"/>
          <w:rFonts w:ascii="Sylfaen" w:hAnsi="Sylfaen"/>
          <w:b w:val="0"/>
          <w:bCs w:val="0"/>
          <w:i w:val="0"/>
          <w:iCs w:val="0"/>
          <w:sz w:val="24"/>
          <w:szCs w:val="24"/>
          <w:lang w:val="ka-GE"/>
        </w:rPr>
        <w:t>ი</w:t>
      </w:r>
      <w:r w:rsidR="00E65F06" w:rsidRPr="00CE01F3">
        <w:rPr>
          <w:rStyle w:val="A1"/>
          <w:rFonts w:ascii="Sylfaen" w:hAnsi="Sylfaen"/>
          <w:b w:val="0"/>
          <w:bCs w:val="0"/>
          <w:i w:val="0"/>
          <w:iCs w:val="0"/>
          <w:sz w:val="24"/>
          <w:szCs w:val="24"/>
          <w:lang w:val="ka-GE"/>
        </w:rPr>
        <w:t xml:space="preserve"> ცხელი ხაზის ნომერზე. </w:t>
      </w:r>
    </w:p>
    <w:p w:rsidR="00E65F06" w:rsidRPr="00CE01F3" w:rsidRDefault="00E65F06" w:rsidP="00A34527">
      <w:pPr>
        <w:jc w:val="both"/>
        <w:rPr>
          <w:rFonts w:ascii="Sylfaen" w:hAnsi="Sylfaen"/>
          <w:lang w:val="ka-GE" w:eastAsia="uk-UA"/>
        </w:rPr>
      </w:pPr>
      <w:r w:rsidRPr="00CE01F3">
        <w:rPr>
          <w:rFonts w:ascii="Sylfaen" w:hAnsi="Sylfaen"/>
          <w:lang w:val="ka-GE" w:eastAsia="uk-UA"/>
        </w:rPr>
        <w:t>ასევე, დასვენების პერიოდში შეკითხვების შემთხვევაში, გთხოვთ, დაუკავშირდეთ მიმღები მხარის გიდებს.</w:t>
      </w:r>
    </w:p>
    <w:p w:rsidR="0022404F" w:rsidRDefault="0022404F" w:rsidP="00084ED7">
      <w:pPr>
        <w:pStyle w:val="Pa4"/>
        <w:rPr>
          <w:rStyle w:val="A1"/>
          <w:rFonts w:ascii="Sylfaen" w:hAnsi="Sylfaen"/>
          <w:bCs w:val="0"/>
          <w:i w:val="0"/>
          <w:iCs w:val="0"/>
          <w:sz w:val="24"/>
          <w:szCs w:val="24"/>
          <w:lang w:val="ka-GE"/>
        </w:rPr>
      </w:pPr>
    </w:p>
    <w:p w:rsidR="00084ED7" w:rsidRPr="00CE01F3" w:rsidRDefault="007D3E9D" w:rsidP="00084ED7">
      <w:pPr>
        <w:pStyle w:val="Pa4"/>
        <w:rPr>
          <w:rStyle w:val="A1"/>
          <w:rFonts w:ascii="Sylfaen" w:hAnsi="Sylfaen"/>
          <w:b w:val="0"/>
          <w:bCs w:val="0"/>
          <w:i w:val="0"/>
          <w:iCs w:val="0"/>
          <w:sz w:val="24"/>
          <w:szCs w:val="24"/>
          <w:lang w:val="ka-GE"/>
        </w:rPr>
      </w:pPr>
      <w:r w:rsidRPr="0022404F">
        <w:rPr>
          <w:rStyle w:val="A1"/>
          <w:rFonts w:ascii="Sylfaen" w:hAnsi="Sylfaen"/>
          <w:bCs w:val="0"/>
          <w:i w:val="0"/>
          <w:iCs w:val="0"/>
          <w:sz w:val="24"/>
          <w:szCs w:val="24"/>
          <w:lang w:val="ka-GE"/>
        </w:rPr>
        <w:t>ყურადღება!</w:t>
      </w:r>
      <w:r w:rsidRPr="00CE01F3">
        <w:rPr>
          <w:rStyle w:val="A1"/>
          <w:rFonts w:ascii="Sylfaen" w:hAnsi="Sylfaen"/>
          <w:b w:val="0"/>
          <w:bCs w:val="0"/>
          <w:i w:val="0"/>
          <w:iCs w:val="0"/>
          <w:sz w:val="24"/>
          <w:szCs w:val="24"/>
          <w:lang w:val="ka-GE"/>
        </w:rPr>
        <w:t xml:space="preserve"> ექიმის მომსახურება სასტუმროებში ფასიანია !  </w:t>
      </w:r>
      <w:r w:rsidR="00486BA8" w:rsidRPr="00CE01F3">
        <w:rPr>
          <w:rStyle w:val="A1"/>
          <w:rFonts w:ascii="Sylfaen" w:hAnsi="Sylfaen"/>
          <w:b w:val="0"/>
          <w:bCs w:val="0"/>
          <w:i w:val="0"/>
          <w:iCs w:val="0"/>
          <w:sz w:val="24"/>
          <w:szCs w:val="24"/>
          <w:lang w:val="ka-GE"/>
        </w:rPr>
        <w:t xml:space="preserve">უფასო მომსახურების მისაღებად ან სასტუმროს ექიმის მომსახურების კომპენსაციისათვის წინასწარ აუციებელია  დაუკავშირდეთ სადაზღვეო კომპანიას </w:t>
      </w:r>
      <w:r w:rsidR="00332A5D" w:rsidRPr="00CE01F3">
        <w:rPr>
          <w:rStyle w:val="A1"/>
          <w:rFonts w:ascii="Sylfaen" w:hAnsi="Sylfaen"/>
          <w:b w:val="0"/>
          <w:bCs w:val="0"/>
          <w:i w:val="0"/>
          <w:iCs w:val="0"/>
          <w:sz w:val="24"/>
          <w:szCs w:val="24"/>
          <w:lang w:val="ka-GE"/>
        </w:rPr>
        <w:t xml:space="preserve">! </w:t>
      </w:r>
      <w:r w:rsidR="00084ED7" w:rsidRPr="00CE01F3">
        <w:rPr>
          <w:rStyle w:val="A1"/>
          <w:rFonts w:ascii="Sylfaen" w:hAnsi="Sylfaen"/>
          <w:b w:val="0"/>
          <w:bCs w:val="0"/>
          <w:i w:val="0"/>
          <w:iCs w:val="0"/>
          <w:sz w:val="24"/>
          <w:szCs w:val="24"/>
        </w:rPr>
        <w:t>(</w:t>
      </w:r>
      <w:r w:rsidR="00332A5D" w:rsidRPr="00CE01F3">
        <w:rPr>
          <w:rStyle w:val="A1"/>
          <w:rFonts w:ascii="Sylfaen" w:hAnsi="Sylfaen"/>
          <w:b w:val="0"/>
          <w:bCs w:val="0"/>
          <w:i w:val="0"/>
          <w:iCs w:val="0"/>
          <w:sz w:val="24"/>
          <w:szCs w:val="24"/>
          <w:lang w:val="ka-GE"/>
        </w:rPr>
        <w:t>კონტაქტები მოცემულია სადაზღვეო პოლისზე</w:t>
      </w:r>
      <w:r w:rsidR="00084ED7" w:rsidRPr="00CE01F3">
        <w:rPr>
          <w:rStyle w:val="A1"/>
          <w:rFonts w:ascii="Sylfaen" w:hAnsi="Sylfaen"/>
          <w:b w:val="0"/>
          <w:bCs w:val="0"/>
          <w:i w:val="0"/>
          <w:iCs w:val="0"/>
          <w:sz w:val="24"/>
          <w:szCs w:val="24"/>
        </w:rPr>
        <w:t>)</w:t>
      </w:r>
      <w:r w:rsidR="00084ED7" w:rsidRPr="00CE01F3">
        <w:rPr>
          <w:rStyle w:val="A1"/>
          <w:rFonts w:ascii="Sylfaen" w:hAnsi="Sylfaen"/>
          <w:b w:val="0"/>
          <w:bCs w:val="0"/>
          <w:i w:val="0"/>
          <w:iCs w:val="0"/>
          <w:sz w:val="24"/>
          <w:szCs w:val="24"/>
          <w:lang w:val="ka-GE"/>
        </w:rPr>
        <w:t>.</w:t>
      </w:r>
    </w:p>
    <w:p w:rsidR="00084ED7" w:rsidRDefault="00084ED7" w:rsidP="00084ED7">
      <w:pPr>
        <w:rPr>
          <w:rFonts w:ascii="Sylfaen" w:hAnsi="Sylfaen" w:cs="Arial"/>
          <w:lang w:val="ka-GE" w:eastAsia="uk-UA"/>
        </w:rPr>
      </w:pPr>
    </w:p>
    <w:p w:rsidR="0022404F" w:rsidRDefault="0022404F" w:rsidP="00084ED7">
      <w:pPr>
        <w:rPr>
          <w:rFonts w:ascii="Sylfaen" w:hAnsi="Sylfaen" w:cs="Arial"/>
          <w:lang w:val="ka-GE" w:eastAsia="uk-UA"/>
        </w:rPr>
      </w:pPr>
    </w:p>
    <w:p w:rsidR="0022404F" w:rsidRDefault="0022404F" w:rsidP="00084ED7">
      <w:pPr>
        <w:rPr>
          <w:rFonts w:ascii="Sylfaen" w:hAnsi="Sylfaen" w:cs="Arial"/>
          <w:lang w:val="ka-GE" w:eastAsia="uk-UA"/>
        </w:rPr>
      </w:pPr>
    </w:p>
    <w:p w:rsidR="0022404F" w:rsidRDefault="0022404F" w:rsidP="00084ED7">
      <w:pPr>
        <w:rPr>
          <w:rFonts w:ascii="Sylfaen" w:hAnsi="Sylfaen" w:cs="Arial"/>
          <w:lang w:val="ka-GE" w:eastAsia="uk-UA"/>
        </w:rPr>
      </w:pPr>
    </w:p>
    <w:p w:rsidR="0022404F" w:rsidRDefault="0022404F" w:rsidP="00084ED7">
      <w:pPr>
        <w:rPr>
          <w:rFonts w:ascii="Sylfaen" w:hAnsi="Sylfaen" w:cs="Arial"/>
          <w:lang w:val="ka-GE" w:eastAsia="uk-UA"/>
        </w:rPr>
      </w:pPr>
    </w:p>
    <w:p w:rsidR="0022404F" w:rsidRPr="00CE01F3" w:rsidRDefault="0022404F" w:rsidP="00084ED7">
      <w:pPr>
        <w:rPr>
          <w:rFonts w:ascii="Sylfaen" w:hAnsi="Sylfaen" w:cs="Arial"/>
          <w:lang w:val="ka-GE" w:eastAsia="uk-UA"/>
        </w:rPr>
      </w:pPr>
    </w:p>
    <w:p w:rsidR="00D62D7D" w:rsidRPr="00CE01F3" w:rsidRDefault="00BD0289" w:rsidP="00084ED7">
      <w:pPr>
        <w:rPr>
          <w:rFonts w:ascii="Sylfaen" w:hAnsi="Sylfaen" w:cs="Arial"/>
          <w:lang w:val="ka-GE"/>
        </w:rPr>
      </w:pPr>
      <w:r w:rsidRPr="00CE01F3">
        <w:rPr>
          <w:rFonts w:ascii="Sylfaen" w:hAnsi="Sylfaen" w:cs="Arial"/>
          <w:b/>
          <w:lang w:val="ka-GE"/>
        </w:rPr>
        <w:t xml:space="preserve">ტაილანდის ტერიტორიის ყველა რეგიონზე მოქმედებს </w:t>
      </w:r>
      <w:r w:rsidR="00D62D7D" w:rsidRPr="00CE01F3">
        <w:rPr>
          <w:rFonts w:ascii="Sylfaen" w:hAnsi="Sylfaen" w:cs="Arial"/>
          <w:b/>
          <w:lang w:val="ka-GE"/>
        </w:rPr>
        <w:t xml:space="preserve">რუსულენოვანი ცხელი ხაზი </w:t>
      </w:r>
      <w:r w:rsidRPr="00CE01F3">
        <w:rPr>
          <w:rFonts w:ascii="Sylfaen" w:hAnsi="Sylfaen" w:cs="Arial"/>
          <w:b/>
          <w:lang w:val="ka-GE"/>
        </w:rPr>
        <w:t xml:space="preserve"> </w:t>
      </w:r>
      <w:r w:rsidR="00084ED7" w:rsidRPr="00CE01F3">
        <w:rPr>
          <w:rFonts w:ascii="Sylfaen" w:hAnsi="Sylfaen" w:cs="Arial"/>
          <w:b/>
          <w:lang w:val="ka-GE"/>
        </w:rPr>
        <w:t>7/24</w:t>
      </w:r>
      <w:r w:rsidR="00084ED7" w:rsidRPr="00CE01F3">
        <w:rPr>
          <w:rFonts w:ascii="Sylfaen" w:hAnsi="Sylfaen" w:cs="Arial"/>
          <w:lang w:val="ka-GE"/>
        </w:rPr>
        <w:t xml:space="preserve">: </w:t>
      </w:r>
    </w:p>
    <w:p w:rsidR="00084ED7" w:rsidRPr="00CE01F3" w:rsidRDefault="00D62D7D" w:rsidP="00084ED7">
      <w:pPr>
        <w:rPr>
          <w:rFonts w:ascii="Sylfaen" w:hAnsi="Sylfaen" w:cs="Arial"/>
          <w:lang w:val="ka-GE" w:eastAsia="uk-UA"/>
        </w:rPr>
      </w:pPr>
      <w:r w:rsidRPr="00CE01F3">
        <w:rPr>
          <w:rFonts w:ascii="Sylfaen" w:hAnsi="Sylfaen" w:cs="Arial"/>
          <w:lang w:val="ka-GE"/>
        </w:rPr>
        <w:t>ტელ.</w:t>
      </w:r>
      <w:r w:rsidR="00084ED7" w:rsidRPr="00CE01F3">
        <w:rPr>
          <w:rFonts w:ascii="Sylfaen" w:hAnsi="Sylfaen" w:cs="Arial"/>
          <w:lang w:val="ka-GE"/>
        </w:rPr>
        <w:t>: +66 883015588.</w:t>
      </w:r>
    </w:p>
    <w:p w:rsidR="00084ED7" w:rsidRDefault="00084ED7" w:rsidP="00084ED7">
      <w:pPr>
        <w:jc w:val="both"/>
        <w:rPr>
          <w:rFonts w:ascii="Sylfaen" w:hAnsi="Sylfaen" w:cs="Arial"/>
          <w:lang w:val="uk-UA"/>
        </w:rPr>
      </w:pPr>
    </w:p>
    <w:p w:rsidR="00CE01F3" w:rsidRDefault="00CE01F3" w:rsidP="00084ED7">
      <w:pPr>
        <w:jc w:val="both"/>
        <w:rPr>
          <w:rFonts w:ascii="Sylfaen" w:hAnsi="Sylfaen" w:cs="Arial"/>
          <w:lang w:val="uk-UA"/>
        </w:rPr>
      </w:pPr>
    </w:p>
    <w:p w:rsidR="00CE01F3" w:rsidRPr="00CE01F3" w:rsidRDefault="00CE01F3" w:rsidP="00084ED7">
      <w:pPr>
        <w:jc w:val="both"/>
        <w:rPr>
          <w:rFonts w:ascii="Sylfaen" w:hAnsi="Sylfaen" w:cs="Arial"/>
          <w:lang w:val="uk-UA"/>
        </w:rPr>
      </w:pPr>
    </w:p>
    <w:p w:rsidR="00084ED7" w:rsidRPr="00CE01F3" w:rsidRDefault="005874F4" w:rsidP="00084ED7">
      <w:pPr>
        <w:jc w:val="both"/>
        <w:rPr>
          <w:rFonts w:ascii="Sylfaen" w:hAnsi="Sylfaen" w:cs="Arial"/>
          <w:b/>
          <w:spacing w:val="-4"/>
          <w:lang w:val="uk-UA"/>
        </w:rPr>
      </w:pPr>
      <w:r w:rsidRPr="00CE01F3">
        <w:rPr>
          <w:rFonts w:ascii="Sylfaen" w:hAnsi="Sylfaen" w:cs="Arial"/>
          <w:b/>
          <w:lang w:val="ka-GE"/>
        </w:rPr>
        <w:t xml:space="preserve">საკონტაქტო ტელეფონის ნომრები ტაილანდში :  </w:t>
      </w:r>
    </w:p>
    <w:p w:rsidR="00084ED7" w:rsidRPr="00CE01F3" w:rsidRDefault="00084ED7" w:rsidP="00084ED7">
      <w:pPr>
        <w:rPr>
          <w:rFonts w:ascii="Sylfaen" w:hAnsi="Sylfaen" w:cs="Arial"/>
          <w:lang w:val="uk-UA"/>
        </w:rPr>
      </w:pPr>
      <w:r w:rsidRPr="00CE01F3">
        <w:rPr>
          <w:rFonts w:ascii="Sylfaen" w:hAnsi="Sylfaen" w:cs="Arial"/>
          <w:lang w:val="ka-GE"/>
        </w:rPr>
        <w:t>Tel</w:t>
      </w:r>
      <w:r w:rsidRPr="00CE01F3">
        <w:rPr>
          <w:rFonts w:ascii="Sylfaen" w:hAnsi="Sylfaen" w:cs="Arial"/>
          <w:lang w:val="uk-UA"/>
        </w:rPr>
        <w:t xml:space="preserve">: +66 (0) 22 194 237 </w:t>
      </w:r>
      <w:r w:rsidRPr="00CE01F3">
        <w:rPr>
          <w:rFonts w:ascii="Sylfaen" w:hAnsi="Sylfaen" w:cs="Arial"/>
          <w:lang w:val="uk-UA"/>
        </w:rPr>
        <w:br/>
      </w:r>
      <w:r w:rsidRPr="00CE01F3">
        <w:rPr>
          <w:rFonts w:ascii="Sylfaen" w:hAnsi="Sylfaen" w:cs="Arial"/>
          <w:lang w:val="ka-GE"/>
        </w:rPr>
        <w:t>Fax</w:t>
      </w:r>
      <w:r w:rsidRPr="00CE01F3">
        <w:rPr>
          <w:rFonts w:ascii="Sylfaen" w:hAnsi="Sylfaen" w:cs="Arial"/>
          <w:lang w:val="uk-UA"/>
        </w:rPr>
        <w:t>: +66 (0) 22 194</w:t>
      </w:r>
      <w:r w:rsidRPr="00CE01F3">
        <w:rPr>
          <w:rFonts w:ascii="Sylfaen" w:hAnsi="Sylfaen" w:cs="Arial"/>
          <w:lang w:val="ka-GE"/>
        </w:rPr>
        <w:t> </w:t>
      </w:r>
      <w:r w:rsidRPr="00CE01F3">
        <w:rPr>
          <w:rFonts w:ascii="Sylfaen" w:hAnsi="Sylfaen" w:cs="Arial"/>
          <w:lang w:val="uk-UA"/>
        </w:rPr>
        <w:t>233</w:t>
      </w:r>
    </w:p>
    <w:p w:rsidR="00084ED7" w:rsidRPr="00F057BF" w:rsidRDefault="00084ED7" w:rsidP="00084ED7">
      <w:pPr>
        <w:rPr>
          <w:rFonts w:ascii="Sylfaen" w:hAnsi="Sylfaen" w:cs="Arial"/>
          <w:sz w:val="20"/>
          <w:szCs w:val="20"/>
          <w:lang w:val="uk-UA"/>
        </w:rPr>
      </w:pPr>
    </w:p>
    <w:p w:rsidR="00F64330" w:rsidRPr="00F057BF" w:rsidRDefault="00F64330" w:rsidP="00084ED7">
      <w:pPr>
        <w:spacing w:before="64" w:after="280"/>
        <w:rPr>
          <w:rFonts w:ascii="Sylfaen" w:hAnsi="Sylfaen" w:cs="Arial"/>
          <w:b/>
          <w:sz w:val="20"/>
          <w:szCs w:val="20"/>
          <w:lang w:val="ka-GE"/>
        </w:rPr>
      </w:pPr>
    </w:p>
    <w:p w:rsidR="00F64330" w:rsidRPr="00F057BF" w:rsidRDefault="00F64330" w:rsidP="00084ED7">
      <w:pPr>
        <w:spacing w:before="64" w:after="280"/>
        <w:rPr>
          <w:rFonts w:ascii="Sylfaen" w:hAnsi="Sylfaen" w:cs="Arial"/>
          <w:b/>
          <w:sz w:val="20"/>
          <w:szCs w:val="20"/>
          <w:lang w:val="ka-GE"/>
        </w:rPr>
      </w:pPr>
    </w:p>
    <w:p w:rsidR="00E25BBD" w:rsidRPr="00CE01F3" w:rsidRDefault="00E25BBD" w:rsidP="00084ED7">
      <w:pPr>
        <w:spacing w:before="64" w:after="280"/>
        <w:rPr>
          <w:rFonts w:ascii="Sylfaen" w:hAnsi="Sylfaen" w:cs="Arial"/>
          <w:b/>
          <w:lang w:val="ka-GE"/>
        </w:rPr>
      </w:pPr>
      <w:r w:rsidRPr="00CE01F3">
        <w:rPr>
          <w:rFonts w:ascii="Sylfaen" w:hAnsi="Sylfaen" w:cs="Arial"/>
          <w:b/>
          <w:lang w:val="ka-GE"/>
        </w:rPr>
        <w:t>საქართველოს დიპლომატიური მისია ტაილანდში :</w:t>
      </w:r>
    </w:p>
    <w:p w:rsidR="00DF03CC" w:rsidRPr="00CE01F3" w:rsidRDefault="008D1D0E" w:rsidP="00F64330">
      <w:pPr>
        <w:spacing w:before="64" w:after="280"/>
        <w:ind w:firstLine="708"/>
        <w:rPr>
          <w:rFonts w:ascii="Sylfaen" w:hAnsi="Sylfaen" w:cs="Arial"/>
          <w:b/>
          <w:lang w:val="uk-UA"/>
        </w:rPr>
      </w:pPr>
      <w:r w:rsidRPr="00CE01F3">
        <w:rPr>
          <w:rFonts w:ascii="Sylfaen" w:hAnsi="Sylfaen" w:cs="Arial"/>
          <w:b/>
          <w:lang w:val="ka-GE"/>
        </w:rPr>
        <w:t xml:space="preserve">ინდოეთის საელჩო ინდოეთის რესპუბლიკაში </w:t>
      </w:r>
      <w:r w:rsidR="00DF03CC" w:rsidRPr="00CE01F3">
        <w:rPr>
          <w:rFonts w:ascii="Sylfaen" w:hAnsi="Sylfaen" w:cs="Arial"/>
          <w:b/>
          <w:color w:val="000000"/>
          <w:lang w:val="ka-GE"/>
        </w:rPr>
        <w:t xml:space="preserve"> (</w:t>
      </w:r>
      <w:r w:rsidRPr="00CE01F3">
        <w:rPr>
          <w:rFonts w:ascii="Sylfaen" w:hAnsi="Sylfaen" w:cs="Arial"/>
          <w:b/>
          <w:color w:val="000000"/>
          <w:lang w:val="ka-GE"/>
        </w:rPr>
        <w:t xml:space="preserve">ნიუ დელი </w:t>
      </w:r>
      <w:r w:rsidR="00DF03CC" w:rsidRPr="00CE01F3">
        <w:rPr>
          <w:rFonts w:ascii="Sylfaen" w:hAnsi="Sylfaen" w:cs="Arial"/>
          <w:b/>
          <w:color w:val="000000"/>
          <w:lang w:val="ka-GE"/>
        </w:rPr>
        <w:t xml:space="preserve">) </w:t>
      </w:r>
      <w:r w:rsidR="00920FDD" w:rsidRPr="00CE01F3">
        <w:rPr>
          <w:rFonts w:ascii="Sylfaen" w:hAnsi="Sylfaen" w:cs="Arial"/>
          <w:b/>
          <w:color w:val="000000"/>
          <w:lang w:val="ka-GE"/>
        </w:rPr>
        <w:t>აკრედიტირებული ტაილანდის სამეფოში</w:t>
      </w:r>
      <w:r w:rsidR="00DF03CC" w:rsidRPr="00CE01F3">
        <w:rPr>
          <w:rFonts w:ascii="Sylfaen" w:hAnsi="Sylfaen" w:cs="Arial"/>
          <w:b/>
          <w:color w:val="000000"/>
          <w:lang w:val="ka-GE"/>
        </w:rPr>
        <w:t xml:space="preserve">, </w:t>
      </w:r>
      <w:r w:rsidR="002C27DB" w:rsidRPr="00CE01F3">
        <w:rPr>
          <w:rFonts w:ascii="Sylfaen" w:hAnsi="Sylfaen" w:cs="Arial"/>
          <w:b/>
          <w:color w:val="000000"/>
          <w:lang w:val="ka-GE"/>
        </w:rPr>
        <w:t>შრი ლანკას</w:t>
      </w:r>
      <w:r w:rsidR="00F64330" w:rsidRPr="00CE01F3">
        <w:rPr>
          <w:rFonts w:ascii="Sylfaen" w:hAnsi="Sylfaen" w:cs="Arial"/>
          <w:b/>
          <w:color w:val="000000"/>
          <w:lang w:val="ka-GE"/>
        </w:rPr>
        <w:t xml:space="preserve"> </w:t>
      </w:r>
      <w:r w:rsidR="002C27DB" w:rsidRPr="00CE01F3">
        <w:rPr>
          <w:rFonts w:ascii="Sylfaen" w:hAnsi="Sylfaen" w:cs="Arial"/>
          <w:b/>
          <w:color w:val="000000"/>
          <w:lang w:val="ka-GE"/>
        </w:rPr>
        <w:t xml:space="preserve">რესპუბლიკას </w:t>
      </w:r>
      <w:r w:rsidR="00DF03CC" w:rsidRPr="00CE01F3">
        <w:rPr>
          <w:rFonts w:ascii="Sylfaen" w:hAnsi="Sylfaen" w:cs="Arial"/>
          <w:b/>
          <w:color w:val="000000"/>
          <w:lang w:val="ka-GE"/>
        </w:rPr>
        <w:t>,</w:t>
      </w:r>
      <w:r w:rsidR="00ED28D2" w:rsidRPr="00CE01F3">
        <w:rPr>
          <w:rFonts w:ascii="Sylfaen" w:hAnsi="Sylfaen" w:cs="Arial"/>
          <w:b/>
          <w:color w:val="000000"/>
          <w:lang w:val="ka-GE"/>
        </w:rPr>
        <w:t xml:space="preserve"> მალდივის რესპუბლიკას</w:t>
      </w:r>
      <w:r w:rsidR="00DF03CC" w:rsidRPr="00CE01F3">
        <w:rPr>
          <w:rFonts w:ascii="Sylfaen" w:hAnsi="Sylfaen" w:cs="Arial"/>
          <w:b/>
          <w:color w:val="000000"/>
          <w:lang w:val="ka-GE"/>
        </w:rPr>
        <w:t xml:space="preserve">, </w:t>
      </w:r>
      <w:r w:rsidR="00ED28D2" w:rsidRPr="00CE01F3">
        <w:rPr>
          <w:rFonts w:ascii="Sylfaen" w:hAnsi="Sylfaen" w:cs="Arial"/>
          <w:b/>
          <w:color w:val="000000"/>
          <w:lang w:val="ka-GE"/>
        </w:rPr>
        <w:t xml:space="preserve">ბანგლადეშის რესპუბლიკასა და ნეპალის დემოკრატიული რესპუბლიკაში </w:t>
      </w:r>
      <w:r w:rsidR="00DF03CC" w:rsidRPr="00CE01F3">
        <w:rPr>
          <w:rFonts w:ascii="Sylfaen" w:hAnsi="Sylfaen" w:cs="Arial"/>
          <w:b/>
          <w:color w:val="000000"/>
          <w:lang w:val="uk-UA"/>
        </w:rPr>
        <w:t>:</w:t>
      </w:r>
      <w:r w:rsidR="00084ED7" w:rsidRPr="00CE01F3">
        <w:rPr>
          <w:rFonts w:ascii="Sylfaen" w:hAnsi="Sylfaen" w:cs="Arial"/>
          <w:b/>
          <w:lang w:val="uk-UA"/>
        </w:rPr>
        <w:t xml:space="preserve"> </w:t>
      </w:r>
    </w:p>
    <w:p w:rsidR="00DF03CC" w:rsidRPr="00CE01F3" w:rsidRDefault="003E165E" w:rsidP="00084ED7">
      <w:pPr>
        <w:spacing w:before="64" w:after="280"/>
        <w:rPr>
          <w:rFonts w:ascii="Sylfaen" w:hAnsi="Sylfaen" w:cs="Arial"/>
          <w:color w:val="000000" w:themeColor="text1"/>
          <w:lang w:val="uk-UA"/>
        </w:rPr>
      </w:pPr>
      <w:r w:rsidRPr="00CE01F3">
        <w:rPr>
          <w:rFonts w:ascii="Sylfaen" w:hAnsi="Sylfaen" w:cs="Arial"/>
          <w:color w:val="000000" w:themeColor="text1"/>
          <w:lang w:val="ka-GE"/>
        </w:rPr>
        <w:t>მისამართი</w:t>
      </w:r>
      <w:r w:rsidR="00084ED7" w:rsidRPr="00CE01F3">
        <w:rPr>
          <w:rFonts w:ascii="Sylfaen" w:hAnsi="Sylfaen" w:cs="Arial"/>
          <w:color w:val="000000" w:themeColor="text1"/>
          <w:lang w:val="uk-UA"/>
        </w:rPr>
        <w:t xml:space="preserve">: </w:t>
      </w:r>
      <w:hyperlink r:id="rId8" w:tgtFrame="_blank" w:history="1">
        <w:r w:rsidR="00DF03CC" w:rsidRPr="00CE01F3">
          <w:rPr>
            <w:rStyle w:val="Hyperlink"/>
            <w:rFonts w:ascii="Sylfaen" w:hAnsi="Sylfaen" w:cs="Helvetica"/>
            <w:color w:val="000000" w:themeColor="text1"/>
            <w:lang w:val="ka-GE"/>
          </w:rPr>
          <w:t>169, Jor Bagh, New Delhi, India, 110003</w:t>
        </w:r>
      </w:hyperlink>
      <w:r w:rsidR="00DF03CC" w:rsidRPr="00CE01F3">
        <w:rPr>
          <w:rFonts w:ascii="Sylfaen" w:hAnsi="Sylfaen" w:cs="Arial"/>
          <w:color w:val="000000" w:themeColor="text1"/>
          <w:lang w:val="uk-UA"/>
        </w:rPr>
        <w:t xml:space="preserve"> </w:t>
      </w:r>
    </w:p>
    <w:p w:rsidR="00084ED7" w:rsidRDefault="003E165E" w:rsidP="00084ED7">
      <w:pPr>
        <w:spacing w:before="64" w:after="280"/>
        <w:rPr>
          <w:rFonts w:ascii="Sylfaen" w:hAnsi="Sylfaen" w:cs="Arial"/>
          <w:color w:val="000000" w:themeColor="text1"/>
          <w:lang w:val="uk-UA"/>
        </w:rPr>
      </w:pPr>
      <w:r w:rsidRPr="00CE01F3">
        <w:rPr>
          <w:rFonts w:ascii="Sylfaen" w:hAnsi="Sylfaen" w:cs="Arial"/>
          <w:color w:val="000000" w:themeColor="text1"/>
          <w:lang w:val="ka-GE"/>
        </w:rPr>
        <w:t>ტელ.:</w:t>
      </w:r>
      <w:r w:rsidR="00084ED7" w:rsidRPr="00CE01F3">
        <w:rPr>
          <w:rFonts w:ascii="Sylfaen" w:hAnsi="Sylfaen" w:cs="Arial"/>
          <w:color w:val="000000" w:themeColor="text1"/>
          <w:lang w:val="uk-UA"/>
        </w:rPr>
        <w:t xml:space="preserve"> </w:t>
      </w:r>
      <w:r w:rsidR="00993748" w:rsidRPr="004F0870">
        <w:rPr>
          <w:rFonts w:ascii="Sylfaen" w:hAnsi="Sylfaen" w:cs="Helvetica"/>
          <w:color w:val="000000" w:themeColor="text1"/>
          <w:lang w:val="uk-UA"/>
        </w:rPr>
        <w:t>(+91 11) 49 49 60 00</w:t>
      </w:r>
      <w:r w:rsidR="00084ED7" w:rsidRPr="00CE01F3">
        <w:rPr>
          <w:rFonts w:ascii="Sylfaen" w:hAnsi="Sylfaen" w:cs="Arial"/>
          <w:color w:val="000000" w:themeColor="text1"/>
          <w:lang w:val="uk-UA"/>
        </w:rPr>
        <w:t xml:space="preserve">, Факс: </w:t>
      </w:r>
      <w:r w:rsidR="00993748" w:rsidRPr="004F0870">
        <w:rPr>
          <w:rFonts w:ascii="Sylfaen" w:hAnsi="Sylfaen" w:cs="Helvetica"/>
          <w:color w:val="000000" w:themeColor="text1"/>
          <w:lang w:val="uk-UA"/>
        </w:rPr>
        <w:t>(+91 11) 40 59 26 04</w:t>
      </w:r>
      <w:r w:rsidR="00084ED7" w:rsidRPr="00CE01F3">
        <w:rPr>
          <w:rFonts w:ascii="Sylfaen" w:hAnsi="Sylfaen" w:cs="Arial"/>
          <w:color w:val="000000" w:themeColor="text1"/>
          <w:lang w:val="uk-UA"/>
        </w:rPr>
        <w:t>.</w:t>
      </w:r>
    </w:p>
    <w:p w:rsidR="00E52CA0" w:rsidRPr="004F0870" w:rsidRDefault="00E52CA0" w:rsidP="00E52CA0">
      <w:pPr>
        <w:spacing w:before="64" w:after="280"/>
        <w:rPr>
          <w:rFonts w:ascii="Sylfaen" w:hAnsi="Sylfaen" w:cs="Helvetica"/>
          <w:color w:val="000000" w:themeColor="text1"/>
          <w:u w:val="single"/>
          <w:lang w:val="uk-UA"/>
        </w:rPr>
      </w:pPr>
      <w:r w:rsidRPr="00CE01F3">
        <w:rPr>
          <w:rFonts w:ascii="Sylfaen" w:hAnsi="Sylfaen" w:cs="Arial"/>
          <w:color w:val="000000" w:themeColor="text1"/>
          <w:lang w:val="en-US"/>
        </w:rPr>
        <w:t>E</w:t>
      </w:r>
      <w:r w:rsidRPr="004F0870">
        <w:rPr>
          <w:rFonts w:ascii="Sylfaen" w:hAnsi="Sylfaen" w:cs="Arial"/>
          <w:color w:val="000000" w:themeColor="text1"/>
          <w:lang w:val="uk-UA"/>
        </w:rPr>
        <w:t>-</w:t>
      </w:r>
      <w:r w:rsidRPr="00CE01F3">
        <w:rPr>
          <w:rFonts w:ascii="Sylfaen" w:hAnsi="Sylfaen" w:cs="Arial"/>
          <w:color w:val="000000" w:themeColor="text1"/>
          <w:lang w:val="en-US"/>
        </w:rPr>
        <w:t>mail</w:t>
      </w:r>
      <w:r w:rsidRPr="004F0870">
        <w:rPr>
          <w:rFonts w:ascii="Sylfaen" w:hAnsi="Sylfaen" w:cs="Arial"/>
          <w:color w:val="000000" w:themeColor="text1"/>
          <w:lang w:val="uk-UA"/>
        </w:rPr>
        <w:t xml:space="preserve">: </w:t>
      </w:r>
      <w:hyperlink r:id="rId9" w:history="1">
        <w:r w:rsidRPr="00CE01F3">
          <w:rPr>
            <w:rFonts w:ascii="Sylfaen" w:hAnsi="Sylfaen" w:cs="Helvetica"/>
            <w:color w:val="000000" w:themeColor="text1"/>
            <w:u w:val="single"/>
            <w:lang w:val="en-US"/>
          </w:rPr>
          <w:t>delhi</w:t>
        </w:r>
        <w:r w:rsidRPr="004F0870">
          <w:rPr>
            <w:rFonts w:ascii="Sylfaen" w:hAnsi="Sylfaen" w:cs="Helvetica"/>
            <w:color w:val="000000" w:themeColor="text1"/>
            <w:u w:val="single"/>
            <w:lang w:val="uk-UA"/>
          </w:rPr>
          <w:t>.</w:t>
        </w:r>
        <w:r w:rsidRPr="00CE01F3">
          <w:rPr>
            <w:rFonts w:ascii="Sylfaen" w:hAnsi="Sylfaen" w:cs="Helvetica"/>
            <w:color w:val="000000" w:themeColor="text1"/>
            <w:u w:val="single"/>
            <w:lang w:val="en-US"/>
          </w:rPr>
          <w:t>emb</w:t>
        </w:r>
        <w:r w:rsidRPr="004F0870">
          <w:rPr>
            <w:rFonts w:ascii="Sylfaen" w:hAnsi="Sylfaen" w:cs="Helvetica"/>
            <w:color w:val="000000" w:themeColor="text1"/>
            <w:u w:val="single"/>
            <w:lang w:val="uk-UA"/>
          </w:rPr>
          <w:t>@</w:t>
        </w:r>
        <w:r w:rsidRPr="00CE01F3">
          <w:rPr>
            <w:rFonts w:ascii="Sylfaen" w:hAnsi="Sylfaen" w:cs="Helvetica"/>
            <w:color w:val="000000" w:themeColor="text1"/>
            <w:u w:val="single"/>
            <w:lang w:val="en-US"/>
          </w:rPr>
          <w:t>mfa</w:t>
        </w:r>
        <w:r w:rsidRPr="004F0870">
          <w:rPr>
            <w:rFonts w:ascii="Sylfaen" w:hAnsi="Sylfaen" w:cs="Helvetica"/>
            <w:color w:val="000000" w:themeColor="text1"/>
            <w:u w:val="single"/>
            <w:lang w:val="uk-UA"/>
          </w:rPr>
          <w:t>.</w:t>
        </w:r>
        <w:r w:rsidRPr="00CE01F3">
          <w:rPr>
            <w:rFonts w:ascii="Sylfaen" w:hAnsi="Sylfaen" w:cs="Helvetica"/>
            <w:color w:val="000000" w:themeColor="text1"/>
            <w:u w:val="single"/>
            <w:lang w:val="en-US"/>
          </w:rPr>
          <w:t>gov</w:t>
        </w:r>
        <w:r w:rsidRPr="004F0870">
          <w:rPr>
            <w:rFonts w:ascii="Sylfaen" w:hAnsi="Sylfaen" w:cs="Helvetica"/>
            <w:color w:val="000000" w:themeColor="text1"/>
            <w:u w:val="single"/>
            <w:lang w:val="uk-UA"/>
          </w:rPr>
          <w:t>.</w:t>
        </w:r>
        <w:proofErr w:type="spellStart"/>
        <w:r w:rsidRPr="00CE01F3">
          <w:rPr>
            <w:rFonts w:ascii="Sylfaen" w:hAnsi="Sylfaen" w:cs="Helvetica"/>
            <w:color w:val="000000" w:themeColor="text1"/>
            <w:u w:val="single"/>
            <w:lang w:val="en-US"/>
          </w:rPr>
          <w:t>ge</w:t>
        </w:r>
        <w:proofErr w:type="spellEnd"/>
      </w:hyperlink>
    </w:p>
    <w:p w:rsidR="00E52CA0" w:rsidRPr="00CE01F3" w:rsidRDefault="00E52CA0" w:rsidP="00084ED7">
      <w:pPr>
        <w:spacing w:before="64" w:after="280"/>
        <w:rPr>
          <w:rFonts w:ascii="Sylfaen" w:hAnsi="Sylfaen" w:cs="Arial"/>
          <w:color w:val="000000" w:themeColor="text1"/>
          <w:lang w:val="uk-UA"/>
        </w:rPr>
      </w:pPr>
    </w:p>
    <w:p w:rsidR="00084ED7" w:rsidRPr="00CE01F3" w:rsidRDefault="003E165E" w:rsidP="00084ED7">
      <w:pPr>
        <w:spacing w:before="64" w:after="280"/>
        <w:rPr>
          <w:rFonts w:ascii="Sylfaen" w:hAnsi="Sylfaen" w:cs="Arial"/>
          <w:color w:val="000000" w:themeColor="text1"/>
          <w:lang w:val="ka-GE"/>
        </w:rPr>
      </w:pPr>
      <w:r w:rsidRPr="00E52CA0">
        <w:rPr>
          <w:rFonts w:ascii="Sylfaen" w:hAnsi="Sylfaen" w:cs="Arial"/>
          <w:b/>
          <w:color w:val="000000" w:themeColor="text1"/>
          <w:lang w:val="ka-GE"/>
        </w:rPr>
        <w:t>ცხლი ხაზის ნომერი:</w:t>
      </w:r>
      <w:r w:rsidR="00084ED7" w:rsidRPr="00CE01F3">
        <w:rPr>
          <w:rFonts w:ascii="Sylfaen" w:hAnsi="Sylfaen" w:cs="Arial"/>
          <w:color w:val="000000" w:themeColor="text1"/>
          <w:lang w:val="uk-UA"/>
        </w:rPr>
        <w:t xml:space="preserve">  </w:t>
      </w:r>
      <w:r w:rsidR="00993748" w:rsidRPr="00CE01F3">
        <w:rPr>
          <w:rFonts w:ascii="Sylfaen" w:hAnsi="Sylfaen" w:cs="Arial"/>
          <w:color w:val="000000" w:themeColor="text1"/>
          <w:lang w:val="uk-UA"/>
        </w:rPr>
        <w:t>+91 920 54 88 477</w:t>
      </w:r>
      <w:r w:rsidR="00416B6C" w:rsidRPr="00CE01F3">
        <w:rPr>
          <w:rFonts w:ascii="Sylfaen" w:hAnsi="Sylfaen" w:cs="Arial"/>
          <w:color w:val="000000" w:themeColor="text1"/>
          <w:lang w:val="ka-GE"/>
        </w:rPr>
        <w:t xml:space="preserve"> </w:t>
      </w:r>
      <w:r w:rsidR="00084ED7" w:rsidRPr="00CE01F3">
        <w:rPr>
          <w:rFonts w:ascii="Sylfaen" w:hAnsi="Sylfaen" w:cs="Arial"/>
          <w:color w:val="000000" w:themeColor="text1"/>
          <w:lang w:val="uk-UA"/>
        </w:rPr>
        <w:t>(</w:t>
      </w:r>
      <w:r w:rsidRPr="00CE01F3">
        <w:rPr>
          <w:rFonts w:ascii="Sylfaen" w:hAnsi="Sylfaen" w:cs="Arial"/>
          <w:color w:val="000000" w:themeColor="text1"/>
          <w:lang w:val="ka-GE"/>
        </w:rPr>
        <w:t>დაუკავშირდით მხოლოდ სი</w:t>
      </w:r>
      <w:r w:rsidR="00416B6C" w:rsidRPr="00CE01F3">
        <w:rPr>
          <w:rFonts w:ascii="Sylfaen" w:hAnsi="Sylfaen" w:cs="Arial"/>
          <w:color w:val="000000" w:themeColor="text1"/>
          <w:lang w:val="ka-GE"/>
        </w:rPr>
        <w:t>ც</w:t>
      </w:r>
      <w:r w:rsidRPr="00CE01F3">
        <w:rPr>
          <w:rFonts w:ascii="Sylfaen" w:hAnsi="Sylfaen" w:cs="Arial"/>
          <w:color w:val="000000" w:themeColor="text1"/>
          <w:lang w:val="ka-GE"/>
        </w:rPr>
        <w:t>ო</w:t>
      </w:r>
      <w:r w:rsidR="00416B6C" w:rsidRPr="00CE01F3">
        <w:rPr>
          <w:rFonts w:ascii="Sylfaen" w:hAnsi="Sylfaen" w:cs="Arial"/>
          <w:color w:val="000000" w:themeColor="text1"/>
          <w:lang w:val="ka-GE"/>
        </w:rPr>
        <w:t>ც</w:t>
      </w:r>
      <w:r w:rsidRPr="00CE01F3">
        <w:rPr>
          <w:rFonts w:ascii="Sylfaen" w:hAnsi="Sylfaen" w:cs="Arial"/>
          <w:color w:val="000000" w:themeColor="text1"/>
          <w:lang w:val="ka-GE"/>
        </w:rPr>
        <w:t>ხ</w:t>
      </w:r>
      <w:r w:rsidR="00416B6C" w:rsidRPr="00CE01F3">
        <w:rPr>
          <w:rFonts w:ascii="Sylfaen" w:hAnsi="Sylfaen" w:cs="Arial"/>
          <w:color w:val="000000" w:themeColor="text1"/>
          <w:lang w:val="ka-GE"/>
        </w:rPr>
        <w:t xml:space="preserve">ლეზე საფრთხის და ტრაგიკული შემთხვევების </w:t>
      </w:r>
      <w:r w:rsidR="00722FAF">
        <w:rPr>
          <w:rFonts w:ascii="Sylfaen" w:hAnsi="Sylfaen" w:cs="Arial"/>
          <w:color w:val="000000" w:themeColor="text1"/>
          <w:lang w:val="ka-GE"/>
        </w:rPr>
        <w:t xml:space="preserve">დროს </w:t>
      </w:r>
      <w:r w:rsidR="00416B6C" w:rsidRPr="00CE01F3">
        <w:rPr>
          <w:rFonts w:ascii="Sylfaen" w:hAnsi="Sylfaen" w:cs="Arial"/>
          <w:color w:val="000000" w:themeColor="text1"/>
          <w:lang w:val="ka-GE"/>
        </w:rPr>
        <w:t>-  საქართველოს მოქალაქე</w:t>
      </w:r>
      <w:r w:rsidR="00722FAF">
        <w:rPr>
          <w:rFonts w:ascii="Sylfaen" w:hAnsi="Sylfaen" w:cs="Arial"/>
          <w:color w:val="000000" w:themeColor="text1"/>
          <w:lang w:val="ka-GE"/>
        </w:rPr>
        <w:t>ე</w:t>
      </w:r>
      <w:r w:rsidR="00416B6C" w:rsidRPr="00CE01F3">
        <w:rPr>
          <w:rFonts w:ascii="Sylfaen" w:hAnsi="Sylfaen" w:cs="Arial"/>
          <w:color w:val="000000" w:themeColor="text1"/>
          <w:lang w:val="ka-GE"/>
        </w:rPr>
        <w:t>ბზე</w:t>
      </w:r>
      <w:r w:rsidR="00722FAF">
        <w:rPr>
          <w:rFonts w:ascii="Sylfaen" w:hAnsi="Sylfaen" w:cs="Arial"/>
          <w:color w:val="000000" w:themeColor="text1"/>
          <w:lang w:val="ka-GE"/>
        </w:rPr>
        <w:t>)</w:t>
      </w:r>
      <w:r w:rsidR="00416B6C" w:rsidRPr="00CE01F3">
        <w:rPr>
          <w:rFonts w:ascii="Sylfaen" w:hAnsi="Sylfaen" w:cs="Arial"/>
          <w:color w:val="000000" w:themeColor="text1"/>
          <w:lang w:val="ka-GE"/>
        </w:rPr>
        <w:t xml:space="preserve"> .</w:t>
      </w:r>
    </w:p>
    <w:p w:rsidR="00416B6C" w:rsidRPr="00CE01F3" w:rsidRDefault="00416B6C" w:rsidP="00084ED7">
      <w:pPr>
        <w:spacing w:before="64" w:after="280"/>
        <w:rPr>
          <w:rFonts w:ascii="Sylfaen" w:hAnsi="Sylfaen" w:cs="Arial"/>
          <w:lang w:val="uk-UA"/>
        </w:rPr>
      </w:pPr>
    </w:p>
    <w:p w:rsidR="00416B6C" w:rsidRPr="00CE01F3" w:rsidRDefault="00416B6C" w:rsidP="00416B6C">
      <w:pPr>
        <w:jc w:val="center"/>
        <w:rPr>
          <w:rFonts w:ascii="Sylfaen" w:hAnsi="Sylfaen"/>
          <w:b/>
          <w:lang w:val="ka-GE" w:eastAsia="uk-UA"/>
        </w:rPr>
      </w:pPr>
      <w:r w:rsidRPr="00CE01F3">
        <w:rPr>
          <w:rFonts w:ascii="Sylfaen" w:hAnsi="Sylfaen"/>
          <w:b/>
          <w:lang w:val="ka-GE" w:eastAsia="uk-UA"/>
        </w:rPr>
        <w:t>გისურვებთ სასიამოვნო დასვენებას!</w:t>
      </w:r>
    </w:p>
    <w:p w:rsidR="00416B6C" w:rsidRPr="00F057BF" w:rsidRDefault="00416B6C" w:rsidP="00416B6C">
      <w:pPr>
        <w:jc w:val="both"/>
        <w:rPr>
          <w:rFonts w:ascii="Sylfaen" w:hAnsi="Sylfaen"/>
          <w:lang w:val="ka-GE"/>
        </w:rPr>
      </w:pPr>
    </w:p>
    <w:p w:rsidR="00972171" w:rsidRPr="00F057BF" w:rsidRDefault="00972171" w:rsidP="00084ED7">
      <w:pPr>
        <w:rPr>
          <w:rFonts w:ascii="Sylfaen" w:hAnsi="Sylfaen"/>
        </w:rPr>
      </w:pPr>
    </w:p>
    <w:sectPr w:rsidR="00972171" w:rsidRPr="00F057BF" w:rsidSect="004A720D">
      <w:headerReference w:type="default" r:id="rId10"/>
      <w:footerReference w:type="default" r:id="rId11"/>
      <w:pgSz w:w="11906" w:h="16838" w:code="9"/>
      <w:pgMar w:top="88" w:right="566" w:bottom="851" w:left="709" w:header="10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E07" w:rsidRDefault="005D2E07" w:rsidP="00B63E55">
      <w:r>
        <w:separator/>
      </w:r>
    </w:p>
  </w:endnote>
  <w:endnote w:type="continuationSeparator" w:id="0">
    <w:p w:rsidR="005D2E07" w:rsidRDefault="005D2E07" w:rsidP="00B6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20D" w:rsidRPr="0000100A" w:rsidRDefault="0052330A" w:rsidP="004A720D">
    <w:pPr>
      <w:pStyle w:val="Footer"/>
      <w:rPr>
        <w:rFonts w:ascii="Sylfaen" w:hAnsi="Sylfaen"/>
        <w:color w:val="808080"/>
        <w:sz w:val="18"/>
        <w:szCs w:val="18"/>
        <w:lang w:val="en-US"/>
      </w:rPr>
    </w:pPr>
    <w:r>
      <w:rPr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5207635</wp:posOffset>
          </wp:positionH>
          <wp:positionV relativeFrom="paragraph">
            <wp:posOffset>11430</wp:posOffset>
          </wp:positionV>
          <wp:extent cx="1628775" cy="647700"/>
          <wp:effectExtent l="0" t="0" r="9525" b="0"/>
          <wp:wrapThrough wrapText="bothSides">
            <wp:wrapPolygon edited="0">
              <wp:start x="0" y="0"/>
              <wp:lineTo x="0" y="20965"/>
              <wp:lineTo x="21474" y="20965"/>
              <wp:lineTo x="21474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20D" w:rsidRPr="0000100A">
      <w:rPr>
        <w:rFonts w:ascii="Sylfaen" w:hAnsi="Sylfaen"/>
        <w:color w:val="808080"/>
        <w:sz w:val="18"/>
        <w:szCs w:val="18"/>
        <w:lang w:val="en-US"/>
      </w:rPr>
      <w:t>4, Freedom Square,</w:t>
    </w:r>
  </w:p>
  <w:p w:rsidR="004A720D" w:rsidRPr="0000100A" w:rsidRDefault="004A720D" w:rsidP="004A720D">
    <w:pPr>
      <w:pStyle w:val="Footer"/>
      <w:rPr>
        <w:rFonts w:ascii="Sylfaen" w:hAnsi="Sylfaen"/>
        <w:color w:val="808080"/>
        <w:sz w:val="18"/>
        <w:szCs w:val="18"/>
        <w:lang w:val="en-US"/>
      </w:rPr>
    </w:pPr>
    <w:r w:rsidRPr="0000100A">
      <w:rPr>
        <w:rFonts w:ascii="Sylfaen" w:hAnsi="Sylfaen"/>
        <w:color w:val="808080"/>
        <w:sz w:val="18"/>
        <w:szCs w:val="18"/>
        <w:lang w:val="en-US"/>
      </w:rPr>
      <w:t>0105, Tbilisi,</w:t>
    </w:r>
    <w:r w:rsidRPr="00B038B8">
      <w:rPr>
        <w:rFonts w:ascii="Sylfaen" w:hAnsi="Sylfaen"/>
        <w:color w:val="808080"/>
        <w:sz w:val="18"/>
        <w:szCs w:val="18"/>
        <w:lang w:val="en-US"/>
      </w:rPr>
      <w:t xml:space="preserve"> </w:t>
    </w:r>
    <w:r w:rsidRPr="0000100A">
      <w:rPr>
        <w:rFonts w:ascii="Sylfaen" w:hAnsi="Sylfaen"/>
        <w:color w:val="808080"/>
        <w:sz w:val="18"/>
        <w:szCs w:val="18"/>
        <w:lang w:val="en-US"/>
      </w:rPr>
      <w:t>Georgia</w:t>
    </w:r>
  </w:p>
  <w:p w:rsidR="004A720D" w:rsidRPr="0000100A" w:rsidRDefault="004A720D" w:rsidP="004A720D">
    <w:pPr>
      <w:pStyle w:val="Footer"/>
      <w:rPr>
        <w:rFonts w:ascii="Sylfaen" w:hAnsi="Sylfaen" w:cs="Arial"/>
        <w:color w:val="808080"/>
        <w:sz w:val="18"/>
        <w:szCs w:val="18"/>
        <w:lang w:val="en-US" w:eastAsia="ka-GE"/>
      </w:rPr>
    </w:pPr>
    <w:r w:rsidRPr="0000100A">
      <w:rPr>
        <w:rFonts w:ascii="Sylfaen" w:hAnsi="Sylfaen" w:cs="Arial"/>
        <w:color w:val="808080"/>
        <w:sz w:val="18"/>
        <w:szCs w:val="18"/>
        <w:lang w:val="en-US" w:eastAsia="ka-GE"/>
      </w:rPr>
      <w:t>T: +995 32 213 17 00 </w:t>
    </w:r>
  </w:p>
  <w:p w:rsidR="004A720D" w:rsidRPr="0000100A" w:rsidRDefault="004A720D" w:rsidP="004A720D">
    <w:pPr>
      <w:pStyle w:val="Footer"/>
      <w:rPr>
        <w:rFonts w:ascii="Sylfaen" w:hAnsi="Sylfaen"/>
        <w:color w:val="808080"/>
        <w:sz w:val="18"/>
        <w:szCs w:val="18"/>
        <w:lang w:val="en-US"/>
      </w:rPr>
    </w:pPr>
    <w:r w:rsidRPr="0000100A">
      <w:rPr>
        <w:rFonts w:ascii="Sylfaen" w:hAnsi="Sylfaen" w:cs="Arial"/>
        <w:color w:val="808080"/>
        <w:sz w:val="18"/>
        <w:szCs w:val="18"/>
        <w:lang w:val="en-US" w:eastAsia="ka-GE"/>
      </w:rPr>
      <w:t>www.coral.ge</w:t>
    </w:r>
  </w:p>
  <w:p w:rsidR="001315C2" w:rsidRPr="00185788" w:rsidRDefault="001315C2" w:rsidP="001315C2">
    <w:pPr>
      <w:pStyle w:val="Footer"/>
      <w:rPr>
        <w:sz w:val="18"/>
        <w:szCs w:val="18"/>
        <w:lang w:val="de-DE"/>
      </w:rPr>
    </w:pPr>
  </w:p>
  <w:p w:rsidR="009F609B" w:rsidRPr="00185788" w:rsidRDefault="004A720D" w:rsidP="00A106F7">
    <w:pPr>
      <w:pStyle w:val="Footer"/>
      <w:jc w:val="right"/>
      <w:rPr>
        <w:lang w:val="de-DE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4474845</wp:posOffset>
          </wp:positionH>
          <wp:positionV relativeFrom="margin">
            <wp:posOffset>9706610</wp:posOffset>
          </wp:positionV>
          <wp:extent cx="1615440" cy="641985"/>
          <wp:effectExtent l="0" t="0" r="3810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E07" w:rsidRDefault="005D2E07" w:rsidP="00B63E55">
      <w:r>
        <w:separator/>
      </w:r>
    </w:p>
  </w:footnote>
  <w:footnote w:type="continuationSeparator" w:id="0">
    <w:p w:rsidR="005D2E07" w:rsidRDefault="005D2E07" w:rsidP="00B6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09B" w:rsidRDefault="00DB2E9C">
    <w:pPr>
      <w:pStyle w:val="Header"/>
    </w:pPr>
    <w:r>
      <w:rPr>
        <w:noProof/>
        <w:lang w:val="en-US"/>
      </w:rPr>
      <w:drawing>
        <wp:anchor distT="0" distB="485775" distL="114300" distR="114300" simplePos="0" relativeHeight="251657216" behindDoc="0" locked="0" layoutInCell="1" allowOverlap="1" wp14:anchorId="316D32D2" wp14:editId="454367E6">
          <wp:simplePos x="0" y="0"/>
          <wp:positionH relativeFrom="column">
            <wp:posOffset>-2540</wp:posOffset>
          </wp:positionH>
          <wp:positionV relativeFrom="paragraph">
            <wp:posOffset>-12065</wp:posOffset>
          </wp:positionV>
          <wp:extent cx="2340000" cy="460539"/>
          <wp:effectExtent l="0" t="0" r="3175" b="0"/>
          <wp:wrapTopAndBottom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557" b="8913"/>
                  <a:stretch/>
                </pic:blipFill>
                <pic:spPr bwMode="auto">
                  <a:xfrm>
                    <a:off x="0" y="0"/>
                    <a:ext cx="2340000" cy="4605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09B" w:rsidRDefault="009F609B">
    <w:pPr>
      <w:pStyle w:val="Header"/>
    </w:pPr>
  </w:p>
  <w:p w:rsidR="009F609B" w:rsidRDefault="009F6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A9D557E"/>
    <w:multiLevelType w:val="hybridMultilevel"/>
    <w:tmpl w:val="FA984EC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285ACD"/>
    <w:multiLevelType w:val="hybridMultilevel"/>
    <w:tmpl w:val="6A163C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14ACB"/>
    <w:multiLevelType w:val="hybridMultilevel"/>
    <w:tmpl w:val="19DA36AE"/>
    <w:lvl w:ilvl="0" w:tplc="06B0110E">
      <w:start w:val="1"/>
      <w:numFmt w:val="bullet"/>
      <w:lvlText w:val=""/>
      <w:lvlJc w:val="righ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605579"/>
    <w:multiLevelType w:val="hybridMultilevel"/>
    <w:tmpl w:val="9154BD06"/>
    <w:lvl w:ilvl="0" w:tplc="E126F12A">
      <w:start w:val="1"/>
      <w:numFmt w:val="bullet"/>
      <w:lvlText w:val=""/>
      <w:lvlJc w:val="righ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8F3CD0"/>
    <w:multiLevelType w:val="hybridMultilevel"/>
    <w:tmpl w:val="636ECEEC"/>
    <w:lvl w:ilvl="0" w:tplc="04090009">
      <w:start w:val="1"/>
      <w:numFmt w:val="bullet"/>
      <w:lvlText w:val=""/>
      <w:lvlJc w:val="left"/>
      <w:pPr>
        <w:ind w:left="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74E"/>
    <w:rsid w:val="00040E41"/>
    <w:rsid w:val="000423CE"/>
    <w:rsid w:val="0006574E"/>
    <w:rsid w:val="0006606A"/>
    <w:rsid w:val="00081143"/>
    <w:rsid w:val="00084ED7"/>
    <w:rsid w:val="00087334"/>
    <w:rsid w:val="000A37A5"/>
    <w:rsid w:val="000C6866"/>
    <w:rsid w:val="000E50B3"/>
    <w:rsid w:val="00122D6E"/>
    <w:rsid w:val="001315C2"/>
    <w:rsid w:val="00132162"/>
    <w:rsid w:val="00185788"/>
    <w:rsid w:val="001A3FC3"/>
    <w:rsid w:val="001C1BF5"/>
    <w:rsid w:val="001D4488"/>
    <w:rsid w:val="001F598E"/>
    <w:rsid w:val="001F71C8"/>
    <w:rsid w:val="0021553B"/>
    <w:rsid w:val="0022404F"/>
    <w:rsid w:val="00266169"/>
    <w:rsid w:val="00280821"/>
    <w:rsid w:val="002825E4"/>
    <w:rsid w:val="002A11A6"/>
    <w:rsid w:val="002B7755"/>
    <w:rsid w:val="002C27DB"/>
    <w:rsid w:val="002C5570"/>
    <w:rsid w:val="002F04A1"/>
    <w:rsid w:val="00327CD4"/>
    <w:rsid w:val="00332A5D"/>
    <w:rsid w:val="00356458"/>
    <w:rsid w:val="00374B16"/>
    <w:rsid w:val="003870ED"/>
    <w:rsid w:val="003A1A71"/>
    <w:rsid w:val="003B411C"/>
    <w:rsid w:val="003C528A"/>
    <w:rsid w:val="003C6964"/>
    <w:rsid w:val="003E165E"/>
    <w:rsid w:val="00403BF2"/>
    <w:rsid w:val="00406D96"/>
    <w:rsid w:val="00416B6C"/>
    <w:rsid w:val="0043712C"/>
    <w:rsid w:val="0047516F"/>
    <w:rsid w:val="00486BA8"/>
    <w:rsid w:val="00487294"/>
    <w:rsid w:val="004A720D"/>
    <w:rsid w:val="004B6584"/>
    <w:rsid w:val="004F0870"/>
    <w:rsid w:val="004F34C4"/>
    <w:rsid w:val="004F530E"/>
    <w:rsid w:val="00513E3F"/>
    <w:rsid w:val="0052330A"/>
    <w:rsid w:val="00556D85"/>
    <w:rsid w:val="00570C86"/>
    <w:rsid w:val="005874F4"/>
    <w:rsid w:val="005D2E07"/>
    <w:rsid w:val="00613932"/>
    <w:rsid w:val="006279C0"/>
    <w:rsid w:val="0063244E"/>
    <w:rsid w:val="00636660"/>
    <w:rsid w:val="00651BC5"/>
    <w:rsid w:val="00676E90"/>
    <w:rsid w:val="00680DD0"/>
    <w:rsid w:val="00720D88"/>
    <w:rsid w:val="00722FAF"/>
    <w:rsid w:val="007239F1"/>
    <w:rsid w:val="00740435"/>
    <w:rsid w:val="0077140A"/>
    <w:rsid w:val="00771C96"/>
    <w:rsid w:val="007D3E9D"/>
    <w:rsid w:val="008174B7"/>
    <w:rsid w:val="00851BF7"/>
    <w:rsid w:val="0086305C"/>
    <w:rsid w:val="00882C6B"/>
    <w:rsid w:val="008C2FA8"/>
    <w:rsid w:val="008D1D0E"/>
    <w:rsid w:val="008D5691"/>
    <w:rsid w:val="008F5454"/>
    <w:rsid w:val="009012C3"/>
    <w:rsid w:val="00901F54"/>
    <w:rsid w:val="00903742"/>
    <w:rsid w:val="00920FDD"/>
    <w:rsid w:val="00926016"/>
    <w:rsid w:val="00950AB7"/>
    <w:rsid w:val="00961A13"/>
    <w:rsid w:val="00963236"/>
    <w:rsid w:val="00972171"/>
    <w:rsid w:val="00993748"/>
    <w:rsid w:val="009A52C0"/>
    <w:rsid w:val="009F609B"/>
    <w:rsid w:val="00A106F7"/>
    <w:rsid w:val="00A2222E"/>
    <w:rsid w:val="00A3438E"/>
    <w:rsid w:val="00A34527"/>
    <w:rsid w:val="00A56B99"/>
    <w:rsid w:val="00A7464F"/>
    <w:rsid w:val="00A77974"/>
    <w:rsid w:val="00AC43D6"/>
    <w:rsid w:val="00B2217A"/>
    <w:rsid w:val="00B50070"/>
    <w:rsid w:val="00B553CA"/>
    <w:rsid w:val="00B63E55"/>
    <w:rsid w:val="00B84252"/>
    <w:rsid w:val="00BC043B"/>
    <w:rsid w:val="00BC79E9"/>
    <w:rsid w:val="00BD0289"/>
    <w:rsid w:val="00BF6287"/>
    <w:rsid w:val="00C03E10"/>
    <w:rsid w:val="00C205B3"/>
    <w:rsid w:val="00C45CFB"/>
    <w:rsid w:val="00C55460"/>
    <w:rsid w:val="00C57C2B"/>
    <w:rsid w:val="00C74861"/>
    <w:rsid w:val="00C813F1"/>
    <w:rsid w:val="00C83E85"/>
    <w:rsid w:val="00CA3FC0"/>
    <w:rsid w:val="00CC78F4"/>
    <w:rsid w:val="00CE01F3"/>
    <w:rsid w:val="00CE3BB8"/>
    <w:rsid w:val="00D35532"/>
    <w:rsid w:val="00D3601C"/>
    <w:rsid w:val="00D47428"/>
    <w:rsid w:val="00D62D7D"/>
    <w:rsid w:val="00D74C65"/>
    <w:rsid w:val="00D87A6F"/>
    <w:rsid w:val="00DB0079"/>
    <w:rsid w:val="00DB2E9C"/>
    <w:rsid w:val="00DD023F"/>
    <w:rsid w:val="00DF03CC"/>
    <w:rsid w:val="00E22884"/>
    <w:rsid w:val="00E258C7"/>
    <w:rsid w:val="00E25BBD"/>
    <w:rsid w:val="00E52CA0"/>
    <w:rsid w:val="00E60B50"/>
    <w:rsid w:val="00E65F06"/>
    <w:rsid w:val="00E74D22"/>
    <w:rsid w:val="00E942FE"/>
    <w:rsid w:val="00EB3E4F"/>
    <w:rsid w:val="00EC5688"/>
    <w:rsid w:val="00ED28D2"/>
    <w:rsid w:val="00EE67B7"/>
    <w:rsid w:val="00F03D6D"/>
    <w:rsid w:val="00F057BF"/>
    <w:rsid w:val="00F11257"/>
    <w:rsid w:val="00F36519"/>
    <w:rsid w:val="00F625AF"/>
    <w:rsid w:val="00F639DA"/>
    <w:rsid w:val="00F64330"/>
    <w:rsid w:val="00FA4761"/>
    <w:rsid w:val="00FE6EA5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6C91E"/>
  <w15:docId w15:val="{46DA837C-18ED-4E0F-AA29-012F6049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4A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CF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2B77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E5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63E55"/>
  </w:style>
  <w:style w:type="paragraph" w:styleId="Footer">
    <w:name w:val="footer"/>
    <w:basedOn w:val="Normal"/>
    <w:link w:val="FooterChar"/>
    <w:uiPriority w:val="99"/>
    <w:unhideWhenUsed/>
    <w:rsid w:val="00B63E5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63E55"/>
  </w:style>
  <w:style w:type="paragraph" w:styleId="BalloonText">
    <w:name w:val="Balloon Text"/>
    <w:basedOn w:val="Normal"/>
    <w:link w:val="BalloonTextChar"/>
    <w:uiPriority w:val="99"/>
    <w:semiHidden/>
    <w:unhideWhenUsed/>
    <w:rsid w:val="00B63E55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B63E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45CF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unhideWhenUsed/>
    <w:rsid w:val="002F04A1"/>
    <w:pPr>
      <w:spacing w:before="100" w:beforeAutospacing="1" w:after="100" w:afterAutospacing="1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7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qFormat/>
    <w:rsid w:val="002B7755"/>
    <w:pPr>
      <w:suppressAutoHyphens/>
    </w:pPr>
    <w:rPr>
      <w:rFonts w:cs="Calibri"/>
      <w:sz w:val="22"/>
      <w:szCs w:val="22"/>
      <w:lang w:eastAsia="ar-SA"/>
    </w:rPr>
  </w:style>
  <w:style w:type="character" w:customStyle="1" w:styleId="A1">
    <w:name w:val="A1"/>
    <w:rsid w:val="002B7755"/>
    <w:rPr>
      <w:rFonts w:cs="Arial"/>
      <w:b/>
      <w:bCs/>
      <w:i/>
      <w:iCs/>
      <w:color w:val="000000"/>
      <w:sz w:val="15"/>
      <w:szCs w:val="15"/>
    </w:rPr>
  </w:style>
  <w:style w:type="character" w:styleId="Emphasis">
    <w:name w:val="Emphasis"/>
    <w:uiPriority w:val="20"/>
    <w:qFormat/>
    <w:rsid w:val="002B7755"/>
    <w:rPr>
      <w:i/>
      <w:iCs/>
    </w:rPr>
  </w:style>
  <w:style w:type="character" w:styleId="Hyperlink">
    <w:name w:val="Hyperlink"/>
    <w:rsid w:val="00084ED7"/>
    <w:rPr>
      <w:color w:val="0000FF"/>
      <w:u w:val="single"/>
    </w:rPr>
  </w:style>
  <w:style w:type="paragraph" w:customStyle="1" w:styleId="Pa3">
    <w:name w:val="Pa3"/>
    <w:basedOn w:val="Normal"/>
    <w:next w:val="Normal"/>
    <w:rsid w:val="00084ED7"/>
    <w:pPr>
      <w:autoSpaceDE w:val="0"/>
      <w:autoSpaceDN w:val="0"/>
      <w:adjustRightInd w:val="0"/>
      <w:spacing w:line="241" w:lineRule="atLeast"/>
    </w:pPr>
    <w:rPr>
      <w:rFonts w:ascii="Arial" w:hAnsi="Arial"/>
      <w:lang w:val="uk-UA" w:eastAsia="uk-UA"/>
    </w:rPr>
  </w:style>
  <w:style w:type="paragraph" w:customStyle="1" w:styleId="Pa4">
    <w:name w:val="Pa4"/>
    <w:basedOn w:val="Normal"/>
    <w:next w:val="Normal"/>
    <w:rsid w:val="00084ED7"/>
    <w:pPr>
      <w:autoSpaceDE w:val="0"/>
      <w:autoSpaceDN w:val="0"/>
      <w:adjustRightInd w:val="0"/>
      <w:spacing w:line="241" w:lineRule="atLeast"/>
    </w:pPr>
    <w:rPr>
      <w:rFonts w:ascii="Arial" w:hAnsi="Arial"/>
      <w:lang w:val="uk-UA" w:eastAsia="uk-UA"/>
    </w:rPr>
  </w:style>
  <w:style w:type="paragraph" w:customStyle="1" w:styleId="Pa2">
    <w:name w:val="Pa2"/>
    <w:basedOn w:val="Default"/>
    <w:next w:val="Default"/>
    <w:rsid w:val="00084ED7"/>
    <w:pPr>
      <w:spacing w:line="241" w:lineRule="atLeast"/>
    </w:pPr>
    <w:rPr>
      <w:rFonts w:cs="Times New Roman"/>
      <w:color w:val="auto"/>
    </w:rPr>
  </w:style>
  <w:style w:type="paragraph" w:customStyle="1" w:styleId="Default">
    <w:name w:val="Default"/>
    <w:rsid w:val="00084ED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character" w:styleId="Strong">
    <w:name w:val="Strong"/>
    <w:qFormat/>
    <w:rsid w:val="00084ED7"/>
    <w:rPr>
      <w:b/>
      <w:bCs/>
    </w:rPr>
  </w:style>
  <w:style w:type="paragraph" w:styleId="ListParagraph">
    <w:name w:val="List Paragraph"/>
    <w:basedOn w:val="Normal"/>
    <w:uiPriority w:val="34"/>
    <w:qFormat/>
    <w:rsid w:val="002C5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f89xAnVEFP3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lhi.emb@mfa.gov.g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86;&#1082;&#1091;&#1084;&#1077;&#1085;&#1090;&#1099;\MINE\CORAL\CORAL2012\&#1040;&#1044;&#1052;&#1048;&#1053;\&#1040;&#1044;&#1052;&#1048;&#1053;_&#1053;&#1054;&#1042;&#1067;&#1049;\BlankCoral_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8C903-1D76-415A-B7A9-AE8B0FC9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BlankCoral_1</Template>
  <TotalTime>206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parahina.nataliya</dc:creator>
  <cp:lastModifiedBy>Mari Dolidze / Coral Travel Georgia</cp:lastModifiedBy>
  <cp:revision>250</cp:revision>
  <cp:lastPrinted>2019-10-11T13:48:00Z</cp:lastPrinted>
  <dcterms:created xsi:type="dcterms:W3CDTF">2019-12-06T15:11:00Z</dcterms:created>
  <dcterms:modified xsi:type="dcterms:W3CDTF">2020-04-15T17:56:00Z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1364187376</vt:i4>
  </property>
</Properties>
</file>