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853F" w14:textId="77777777" w:rsidR="00A03248" w:rsidRPr="00223910" w:rsidRDefault="00A03248" w:rsidP="00A03248">
      <w:pPr>
        <w:ind w:left="2880" w:firstLine="720"/>
        <w:rPr>
          <w:rFonts w:ascii="Times New Roman" w:hAnsi="Times New Roman" w:cs="Times New Roman"/>
          <w:b/>
        </w:rPr>
      </w:pPr>
    </w:p>
    <w:p w14:paraId="05007DA6" w14:textId="5699D17C" w:rsidR="000E339F" w:rsidRPr="00223910" w:rsidRDefault="00221132" w:rsidP="00A03248">
      <w:pPr>
        <w:ind w:left="2880" w:firstLine="720"/>
        <w:rPr>
          <w:rFonts w:ascii="Times New Roman" w:hAnsi="Times New Roman" w:cs="Times New Roman"/>
          <w:b/>
          <w:sz w:val="28"/>
          <w:szCs w:val="28"/>
        </w:rPr>
      </w:pPr>
      <w:r>
        <w:rPr>
          <w:rFonts w:ascii="Times New Roman" w:hAnsi="Times New Roman" w:cs="Times New Roman"/>
          <w:b/>
          <w:sz w:val="28"/>
          <w:szCs w:val="28"/>
        </w:rPr>
        <w:t xml:space="preserve">    </w:t>
      </w:r>
      <w:r w:rsidR="000E339F" w:rsidRPr="00223910">
        <w:rPr>
          <w:rFonts w:ascii="Times New Roman" w:hAnsi="Times New Roman" w:cs="Times New Roman"/>
          <w:b/>
          <w:sz w:val="28"/>
          <w:szCs w:val="28"/>
        </w:rPr>
        <w:t>DEAR TOURISTS!</w:t>
      </w:r>
    </w:p>
    <w:p w14:paraId="17C7F7CE" w14:textId="77777777" w:rsidR="00FA6DB4" w:rsidRPr="00223910" w:rsidRDefault="00FA6DB4" w:rsidP="000E339F">
      <w:pPr>
        <w:rPr>
          <w:rFonts w:ascii="Times New Roman" w:hAnsi="Times New Roman" w:cs="Times New Roman"/>
        </w:rPr>
      </w:pPr>
    </w:p>
    <w:p w14:paraId="20C6AB72" w14:textId="00AC03C4" w:rsidR="00E82168" w:rsidRPr="00223910" w:rsidRDefault="000E339F" w:rsidP="00E82168">
      <w:pPr>
        <w:ind w:firstLine="720"/>
        <w:jc w:val="center"/>
        <w:rPr>
          <w:rFonts w:ascii="Times New Roman" w:hAnsi="Times New Roman" w:cs="Times New Roman"/>
        </w:rPr>
      </w:pPr>
      <w:r w:rsidRPr="00223910">
        <w:rPr>
          <w:rFonts w:ascii="Times New Roman" w:hAnsi="Times New Roman" w:cs="Times New Roman"/>
        </w:rPr>
        <w:t>Thank you for choosing us.</w:t>
      </w:r>
    </w:p>
    <w:p w14:paraId="7EE10206" w14:textId="79C54A77" w:rsidR="000E339F" w:rsidRPr="00223910" w:rsidRDefault="000E339F" w:rsidP="00E82168">
      <w:pPr>
        <w:ind w:firstLine="720"/>
        <w:jc w:val="center"/>
        <w:rPr>
          <w:rFonts w:ascii="Times New Roman" w:hAnsi="Times New Roman" w:cs="Times New Roman"/>
        </w:rPr>
      </w:pPr>
      <w:r w:rsidRPr="00223910">
        <w:rPr>
          <w:rFonts w:ascii="Times New Roman" w:hAnsi="Times New Roman" w:cs="Times New Roman"/>
        </w:rPr>
        <w:t xml:space="preserve">We wish you </w:t>
      </w:r>
      <w:r w:rsidR="00314101" w:rsidRPr="00223910">
        <w:rPr>
          <w:rFonts w:ascii="Times New Roman" w:hAnsi="Times New Roman" w:cs="Times New Roman"/>
        </w:rPr>
        <w:t xml:space="preserve">a </w:t>
      </w:r>
      <w:r w:rsidR="009C4BF0" w:rsidRPr="00223910">
        <w:rPr>
          <w:rFonts w:ascii="Times New Roman" w:hAnsi="Times New Roman" w:cs="Times New Roman"/>
        </w:rPr>
        <w:t xml:space="preserve">wonderful time off </w:t>
      </w:r>
      <w:r w:rsidRPr="00223910">
        <w:rPr>
          <w:rFonts w:ascii="Times New Roman" w:hAnsi="Times New Roman" w:cs="Times New Roman"/>
        </w:rPr>
        <w:t>on your long-awaited vacation.</w:t>
      </w:r>
    </w:p>
    <w:p w14:paraId="56434334" w14:textId="7C6ED237" w:rsidR="002E6ED9" w:rsidRPr="00223910" w:rsidRDefault="00775229" w:rsidP="00E82168">
      <w:pPr>
        <w:jc w:val="center"/>
        <w:rPr>
          <w:rFonts w:ascii="Times New Roman" w:hAnsi="Times New Roman" w:cs="Times New Roman"/>
        </w:rPr>
      </w:pPr>
      <w:r w:rsidRPr="00223910">
        <w:rPr>
          <w:rFonts w:ascii="Times New Roman" w:eastAsia="Times New Roman" w:hAnsi="Times New Roman" w:cs="Times New Roman"/>
        </w:rPr>
        <w:t>Please carefully read the travel information below.</w:t>
      </w:r>
    </w:p>
    <w:p w14:paraId="1297EBA1" w14:textId="77777777" w:rsidR="00A03248" w:rsidRPr="00223910" w:rsidRDefault="00A03248" w:rsidP="004A6DEA">
      <w:pPr>
        <w:ind w:firstLine="720"/>
        <w:jc w:val="both"/>
        <w:rPr>
          <w:rFonts w:ascii="Times New Roman" w:hAnsi="Times New Roman" w:cs="Times New Roman"/>
        </w:rPr>
      </w:pPr>
    </w:p>
    <w:p w14:paraId="48EA1D65" w14:textId="63F16B6D" w:rsidR="00E82168" w:rsidRPr="00223910" w:rsidRDefault="0096279E" w:rsidP="004A6DEA">
      <w:pPr>
        <w:ind w:firstLine="720"/>
        <w:jc w:val="both"/>
        <w:rPr>
          <w:rFonts w:ascii="Times New Roman" w:hAnsi="Times New Roman" w:cs="Times New Roman"/>
        </w:rPr>
      </w:pPr>
      <w:r w:rsidRPr="00223910">
        <w:rPr>
          <w:rFonts w:ascii="Times New Roman" w:hAnsi="Times New Roman" w:cs="Times New Roman"/>
        </w:rPr>
        <w:t>When you travel</w:t>
      </w:r>
      <w:r w:rsidR="000E339F" w:rsidRPr="00223910">
        <w:rPr>
          <w:rFonts w:ascii="Times New Roman" w:hAnsi="Times New Roman" w:cs="Times New Roman"/>
        </w:rPr>
        <w:t xml:space="preserve"> from Georgia</w:t>
      </w:r>
      <w:r w:rsidRPr="00223910">
        <w:rPr>
          <w:rFonts w:ascii="Times New Roman" w:hAnsi="Times New Roman" w:cs="Times New Roman"/>
        </w:rPr>
        <w:t xml:space="preserve"> to </w:t>
      </w:r>
      <w:r w:rsidR="00B26054" w:rsidRPr="00223910">
        <w:rPr>
          <w:rFonts w:ascii="Times New Roman" w:hAnsi="Times New Roman" w:cs="Times New Roman"/>
        </w:rPr>
        <w:t>EGYPT</w:t>
      </w:r>
      <w:r w:rsidR="000E339F" w:rsidRPr="00223910">
        <w:rPr>
          <w:rFonts w:ascii="Times New Roman" w:hAnsi="Times New Roman" w:cs="Times New Roman"/>
        </w:rPr>
        <w:t xml:space="preserve"> you should have a full </w:t>
      </w:r>
      <w:r w:rsidR="00FF2F02" w:rsidRPr="00223910">
        <w:rPr>
          <w:rFonts w:ascii="Times New Roman" w:hAnsi="Times New Roman" w:cs="Times New Roman"/>
        </w:rPr>
        <w:t xml:space="preserve">set of </w:t>
      </w:r>
      <w:r w:rsidR="000E339F" w:rsidRPr="00223910">
        <w:rPr>
          <w:rFonts w:ascii="Times New Roman" w:hAnsi="Times New Roman" w:cs="Times New Roman"/>
        </w:rPr>
        <w:t>documents:</w:t>
      </w:r>
    </w:p>
    <w:p w14:paraId="10882384" w14:textId="5FEC3EBA" w:rsidR="00E82168" w:rsidRPr="00223910" w:rsidRDefault="00223910" w:rsidP="00E82168">
      <w:pPr>
        <w:pStyle w:val="ListParagraph"/>
        <w:numPr>
          <w:ilvl w:val="0"/>
          <w:numId w:val="2"/>
        </w:numPr>
        <w:jc w:val="both"/>
        <w:rPr>
          <w:rFonts w:ascii="Times New Roman" w:hAnsi="Times New Roman" w:cs="Times New Roman"/>
        </w:rPr>
      </w:pPr>
      <w:r w:rsidRPr="00223910">
        <w:rPr>
          <w:rFonts w:ascii="Times New Roman" w:hAnsi="Times New Roman" w:cs="Times New Roman"/>
        </w:rPr>
        <w:t xml:space="preserve">Round trip </w:t>
      </w:r>
      <w:r w:rsidR="00EA7FFD" w:rsidRPr="00223910">
        <w:rPr>
          <w:rFonts w:ascii="Times New Roman" w:hAnsi="Times New Roman" w:cs="Times New Roman"/>
        </w:rPr>
        <w:t>A</w:t>
      </w:r>
      <w:r w:rsidR="000E339F" w:rsidRPr="00223910">
        <w:rPr>
          <w:rFonts w:ascii="Times New Roman" w:hAnsi="Times New Roman" w:cs="Times New Roman"/>
        </w:rPr>
        <w:t xml:space="preserve">ir ticket </w:t>
      </w:r>
    </w:p>
    <w:p w14:paraId="7F3B627B" w14:textId="25CF11F0" w:rsidR="00E82168" w:rsidRPr="00223910" w:rsidRDefault="00E82168" w:rsidP="00E82168">
      <w:pPr>
        <w:pStyle w:val="ListParagraph"/>
        <w:numPr>
          <w:ilvl w:val="0"/>
          <w:numId w:val="2"/>
        </w:numPr>
        <w:jc w:val="both"/>
        <w:rPr>
          <w:rFonts w:ascii="Times New Roman" w:hAnsi="Times New Roman" w:cs="Times New Roman"/>
        </w:rPr>
      </w:pPr>
      <w:r w:rsidRPr="00223910">
        <w:rPr>
          <w:rFonts w:ascii="Times New Roman" w:hAnsi="Times New Roman" w:cs="Times New Roman"/>
        </w:rPr>
        <w:t>Biometric p</w:t>
      </w:r>
      <w:r w:rsidR="000E339F" w:rsidRPr="00223910">
        <w:rPr>
          <w:rFonts w:ascii="Times New Roman" w:hAnsi="Times New Roman" w:cs="Times New Roman"/>
        </w:rPr>
        <w:t>assport</w:t>
      </w:r>
      <w:r w:rsidR="00314101" w:rsidRPr="00223910">
        <w:rPr>
          <w:rFonts w:ascii="Times New Roman" w:hAnsi="Times New Roman" w:cs="Times New Roman"/>
        </w:rPr>
        <w:t xml:space="preserve"> </w:t>
      </w:r>
    </w:p>
    <w:p w14:paraId="1B0FFC20" w14:textId="77777777" w:rsidR="00E82168" w:rsidRPr="00223910" w:rsidRDefault="00E82168" w:rsidP="00E82168">
      <w:pPr>
        <w:pStyle w:val="ListParagraph"/>
        <w:numPr>
          <w:ilvl w:val="0"/>
          <w:numId w:val="2"/>
        </w:numPr>
        <w:jc w:val="both"/>
        <w:rPr>
          <w:rFonts w:ascii="Times New Roman" w:hAnsi="Times New Roman" w:cs="Times New Roman"/>
        </w:rPr>
      </w:pPr>
      <w:r w:rsidRPr="00223910">
        <w:rPr>
          <w:rFonts w:ascii="Times New Roman" w:hAnsi="Times New Roman" w:cs="Times New Roman"/>
        </w:rPr>
        <w:t>Travel v</w:t>
      </w:r>
      <w:r w:rsidR="000E339F" w:rsidRPr="00223910">
        <w:rPr>
          <w:rFonts w:ascii="Times New Roman" w:hAnsi="Times New Roman" w:cs="Times New Roman"/>
        </w:rPr>
        <w:t>oucher</w:t>
      </w:r>
    </w:p>
    <w:p w14:paraId="14D52389" w14:textId="77777777" w:rsidR="00E82168" w:rsidRPr="00223910" w:rsidRDefault="002A3E4F" w:rsidP="00E82168">
      <w:pPr>
        <w:pStyle w:val="ListParagraph"/>
        <w:numPr>
          <w:ilvl w:val="0"/>
          <w:numId w:val="2"/>
        </w:numPr>
        <w:jc w:val="both"/>
        <w:rPr>
          <w:rFonts w:ascii="Times New Roman" w:hAnsi="Times New Roman" w:cs="Times New Roman"/>
        </w:rPr>
      </w:pPr>
      <w:r w:rsidRPr="00223910">
        <w:rPr>
          <w:rFonts w:ascii="Times New Roman" w:hAnsi="Times New Roman" w:cs="Times New Roman"/>
        </w:rPr>
        <w:t>Travel</w:t>
      </w:r>
      <w:r w:rsidR="000E339F" w:rsidRPr="00223910">
        <w:rPr>
          <w:rFonts w:ascii="Times New Roman" w:hAnsi="Times New Roman" w:cs="Times New Roman"/>
        </w:rPr>
        <w:t xml:space="preserve"> insurance </w:t>
      </w:r>
    </w:p>
    <w:p w14:paraId="38C2C297" w14:textId="393F5F5E" w:rsidR="000E339F" w:rsidRPr="00223910" w:rsidRDefault="00E82168" w:rsidP="00E82168">
      <w:pPr>
        <w:pStyle w:val="ListParagraph"/>
        <w:numPr>
          <w:ilvl w:val="0"/>
          <w:numId w:val="2"/>
        </w:numPr>
        <w:jc w:val="both"/>
        <w:rPr>
          <w:rFonts w:ascii="Times New Roman" w:hAnsi="Times New Roman" w:cs="Times New Roman"/>
        </w:rPr>
      </w:pPr>
      <w:r w:rsidRPr="00223910">
        <w:rPr>
          <w:rFonts w:ascii="Times New Roman" w:hAnsi="Times New Roman" w:cs="Times New Roman"/>
        </w:rPr>
        <w:t>P</w:t>
      </w:r>
      <w:r w:rsidR="000E339F" w:rsidRPr="00223910">
        <w:rPr>
          <w:rFonts w:ascii="Times New Roman" w:hAnsi="Times New Roman" w:cs="Times New Roman"/>
        </w:rPr>
        <w:t>ower of attorney/permission</w:t>
      </w:r>
      <w:r w:rsidR="002A3E4F" w:rsidRPr="00223910">
        <w:rPr>
          <w:rFonts w:ascii="Times New Roman" w:hAnsi="Times New Roman" w:cs="Times New Roman"/>
        </w:rPr>
        <w:t xml:space="preserve"> signed and notarized</w:t>
      </w:r>
      <w:r w:rsidR="000E339F" w:rsidRPr="00223910">
        <w:rPr>
          <w:rFonts w:ascii="Times New Roman" w:hAnsi="Times New Roman" w:cs="Times New Roman"/>
        </w:rPr>
        <w:t xml:space="preserve"> to travel abroad for children under 16 years of age </w:t>
      </w:r>
      <w:r w:rsidR="002A3E4F" w:rsidRPr="00223910">
        <w:rPr>
          <w:rFonts w:ascii="Times New Roman" w:hAnsi="Times New Roman" w:cs="Times New Roman"/>
        </w:rPr>
        <w:t>by</w:t>
      </w:r>
      <w:r w:rsidR="000E339F" w:rsidRPr="00223910">
        <w:rPr>
          <w:rFonts w:ascii="Times New Roman" w:hAnsi="Times New Roman" w:cs="Times New Roman"/>
        </w:rPr>
        <w:t xml:space="preserve"> parent (adoptive parents, guardians) not participating in the trip, birth certifica</w:t>
      </w:r>
      <w:r w:rsidR="007871B4" w:rsidRPr="00223910">
        <w:rPr>
          <w:rFonts w:ascii="Times New Roman" w:hAnsi="Times New Roman" w:cs="Times New Roman"/>
        </w:rPr>
        <w:t>te</w:t>
      </w:r>
      <w:r w:rsidR="000E339F" w:rsidRPr="00223910">
        <w:rPr>
          <w:rFonts w:ascii="Times New Roman" w:hAnsi="Times New Roman" w:cs="Times New Roman"/>
        </w:rPr>
        <w:t>.</w:t>
      </w:r>
    </w:p>
    <w:p w14:paraId="619019CD" w14:textId="4C28F9A7" w:rsidR="003B752A" w:rsidRPr="00223910" w:rsidRDefault="003B752A" w:rsidP="004A6DEA">
      <w:pPr>
        <w:jc w:val="both"/>
        <w:rPr>
          <w:rFonts w:ascii="Times New Roman" w:hAnsi="Times New Roman" w:cs="Times New Roman"/>
        </w:rPr>
      </w:pPr>
      <w:r w:rsidRPr="00223910">
        <w:rPr>
          <w:rStyle w:val="Emphasis"/>
          <w:rFonts w:ascii="Times New Roman" w:hAnsi="Times New Roman" w:cs="Times New Roman"/>
          <w:bCs/>
          <w:i w:val="0"/>
          <w:iCs w:val="0"/>
          <w:shd w:val="clear" w:color="auto" w:fill="FFFFFF"/>
        </w:rPr>
        <w:t>T</w:t>
      </w:r>
      <w:r w:rsidR="00324B15" w:rsidRPr="00223910">
        <w:rPr>
          <w:rStyle w:val="Emphasis"/>
          <w:rFonts w:ascii="Times New Roman" w:hAnsi="Times New Roman" w:cs="Times New Roman"/>
          <w:bCs/>
          <w:i w:val="0"/>
          <w:iCs w:val="0"/>
          <w:shd w:val="clear" w:color="auto" w:fill="FFFFFF"/>
        </w:rPr>
        <w:t>he passport</w:t>
      </w:r>
      <w:r w:rsidR="004818A6" w:rsidRPr="00223910">
        <w:rPr>
          <w:rStyle w:val="Emphasis"/>
          <w:rFonts w:ascii="Times New Roman" w:hAnsi="Times New Roman" w:cs="Times New Roman"/>
          <w:bCs/>
          <w:i w:val="0"/>
          <w:iCs w:val="0"/>
          <w:shd w:val="clear" w:color="auto" w:fill="FFFFFF"/>
        </w:rPr>
        <w:t xml:space="preserve"> </w:t>
      </w:r>
      <w:r w:rsidRPr="00223910">
        <w:rPr>
          <w:rStyle w:val="Emphasis"/>
          <w:rFonts w:ascii="Times New Roman" w:hAnsi="Times New Roman" w:cs="Times New Roman"/>
          <w:bCs/>
          <w:i w:val="0"/>
          <w:iCs w:val="0"/>
          <w:shd w:val="clear" w:color="auto" w:fill="FFFFFF"/>
        </w:rPr>
        <w:t xml:space="preserve">should have </w:t>
      </w:r>
      <w:r w:rsidR="00324B15" w:rsidRPr="00223910">
        <w:rPr>
          <w:rStyle w:val="Emphasis"/>
          <w:rFonts w:ascii="Times New Roman" w:hAnsi="Times New Roman" w:cs="Times New Roman"/>
          <w:bCs/>
          <w:i w:val="0"/>
          <w:iCs w:val="0"/>
          <w:shd w:val="clear" w:color="auto" w:fill="FFFFFF"/>
        </w:rPr>
        <w:t xml:space="preserve">at least </w:t>
      </w:r>
      <w:r w:rsidRPr="00223910">
        <w:rPr>
          <w:rStyle w:val="Emphasis"/>
          <w:rFonts w:ascii="Times New Roman" w:hAnsi="Times New Roman" w:cs="Times New Roman"/>
          <w:bCs/>
          <w:i w:val="0"/>
          <w:iCs w:val="0"/>
          <w:shd w:val="clear" w:color="auto" w:fill="FFFFFF"/>
        </w:rPr>
        <w:t>six</w:t>
      </w:r>
      <w:r w:rsidR="00324B15" w:rsidRPr="00223910">
        <w:rPr>
          <w:rStyle w:val="Emphasis"/>
          <w:rFonts w:ascii="Times New Roman" w:hAnsi="Times New Roman" w:cs="Times New Roman"/>
          <w:bCs/>
          <w:i w:val="0"/>
          <w:iCs w:val="0"/>
          <w:shd w:val="clear" w:color="auto" w:fill="FFFFFF"/>
        </w:rPr>
        <w:t xml:space="preserve"> months</w:t>
      </w:r>
      <w:r w:rsidRPr="00223910">
        <w:rPr>
          <w:rStyle w:val="Emphasis"/>
          <w:rFonts w:ascii="Times New Roman" w:hAnsi="Times New Roman" w:cs="Times New Roman"/>
          <w:bCs/>
          <w:i w:val="0"/>
          <w:iCs w:val="0"/>
          <w:shd w:val="clear" w:color="auto" w:fill="FFFFFF"/>
        </w:rPr>
        <w:t xml:space="preserve"> validity</w:t>
      </w:r>
      <w:r w:rsidR="00324B15" w:rsidRPr="00223910">
        <w:rPr>
          <w:rStyle w:val="Emphasis"/>
          <w:rFonts w:ascii="Times New Roman" w:hAnsi="Times New Roman" w:cs="Times New Roman"/>
          <w:bCs/>
          <w:i w:val="0"/>
          <w:iCs w:val="0"/>
          <w:shd w:val="clear" w:color="auto" w:fill="FFFFFF"/>
        </w:rPr>
        <w:t xml:space="preserve"> </w:t>
      </w:r>
      <w:r w:rsidRPr="00223910">
        <w:rPr>
          <w:rFonts w:ascii="Times New Roman" w:hAnsi="Times New Roman" w:cs="Times New Roman"/>
        </w:rPr>
        <w:t>remaining from the date of your departure from the international destination.</w:t>
      </w:r>
    </w:p>
    <w:p w14:paraId="51C433EC" w14:textId="3CA8FEB0" w:rsidR="000E339F" w:rsidRPr="00223910" w:rsidRDefault="000E339F" w:rsidP="004A6DEA">
      <w:pPr>
        <w:ind w:firstLine="720"/>
        <w:jc w:val="both"/>
        <w:rPr>
          <w:rFonts w:ascii="Times New Roman" w:hAnsi="Times New Roman" w:cs="Times New Roman"/>
        </w:rPr>
      </w:pPr>
      <w:r w:rsidRPr="00223910">
        <w:rPr>
          <w:rFonts w:ascii="Times New Roman" w:hAnsi="Times New Roman" w:cs="Times New Roman"/>
        </w:rPr>
        <w:t xml:space="preserve">You </w:t>
      </w:r>
      <w:r w:rsidR="00E124AA" w:rsidRPr="00223910">
        <w:rPr>
          <w:rFonts w:ascii="Times New Roman" w:hAnsi="Times New Roman" w:cs="Times New Roman"/>
        </w:rPr>
        <w:t xml:space="preserve">have to make </w:t>
      </w:r>
      <w:r w:rsidRPr="00223910">
        <w:rPr>
          <w:rFonts w:ascii="Times New Roman" w:hAnsi="Times New Roman" w:cs="Times New Roman"/>
        </w:rPr>
        <w:t>check-in for your flight</w:t>
      </w:r>
      <w:r w:rsidR="00742EC0" w:rsidRPr="00223910">
        <w:rPr>
          <w:rFonts w:ascii="Times New Roman" w:hAnsi="Times New Roman" w:cs="Times New Roman"/>
          <w:color w:val="212529"/>
          <w:shd w:val="clear" w:color="auto" w:fill="FFFFFF"/>
        </w:rPr>
        <w:t xml:space="preserve"> to your Air company check-in desk</w:t>
      </w:r>
      <w:r w:rsidR="001078C0" w:rsidRPr="00223910">
        <w:rPr>
          <w:rFonts w:ascii="Times New Roman" w:hAnsi="Times New Roman" w:cs="Times New Roman"/>
          <w:color w:val="212529"/>
          <w:shd w:val="clear" w:color="auto" w:fill="FFFFFF"/>
        </w:rPr>
        <w:t>,</w:t>
      </w:r>
      <w:r w:rsidR="00742EC0" w:rsidRPr="00223910">
        <w:rPr>
          <w:rFonts w:ascii="Times New Roman" w:hAnsi="Times New Roman" w:cs="Times New Roman"/>
          <w:color w:val="212529"/>
          <w:shd w:val="clear" w:color="auto" w:fill="FFFFFF"/>
        </w:rPr>
        <w:t xml:space="preserve"> at the airport.</w:t>
      </w:r>
      <w:r w:rsidR="00742EC0" w:rsidRPr="00223910">
        <w:rPr>
          <w:rFonts w:ascii="Times New Roman" w:hAnsi="Times New Roman" w:cs="Times New Roman"/>
        </w:rPr>
        <w:t xml:space="preserve"> Check-in usually opens three hours before your flight’s departure time and closes 60 minutes before your flight takes off.</w:t>
      </w:r>
      <w:r w:rsidRPr="00223910">
        <w:rPr>
          <w:rFonts w:ascii="Times New Roman" w:hAnsi="Times New Roman" w:cs="Times New Roman"/>
        </w:rPr>
        <w:t xml:space="preserve"> </w:t>
      </w:r>
      <w:r w:rsidR="00742EC0" w:rsidRPr="00223910">
        <w:rPr>
          <w:rFonts w:ascii="Times New Roman" w:hAnsi="Times New Roman" w:cs="Times New Roman"/>
          <w:color w:val="212529"/>
          <w:shd w:val="clear" w:color="auto" w:fill="FFFFFF"/>
        </w:rPr>
        <w:t>Show all your travel documents such as ID and passport to our Passenger Service desk staff along with any other documents relating to special circumstances, for example, doctor’s notes. If there are no issues with your documents, airport staff will check your baggage and take it from you. If you have exceeded your baggage allowance, extra baggage procedures will be applied.</w:t>
      </w:r>
      <w:r w:rsidR="00742EC0" w:rsidRPr="00223910">
        <w:rPr>
          <w:rFonts w:ascii="Times New Roman" w:hAnsi="Times New Roman" w:cs="Times New Roman"/>
        </w:rPr>
        <w:t xml:space="preserve"> Once your baggage has been processed, air company representative will give you boarding pass and direct you to your boarding gate.</w:t>
      </w:r>
      <w:r w:rsidRPr="00223910">
        <w:rPr>
          <w:rFonts w:ascii="Times New Roman" w:hAnsi="Times New Roman" w:cs="Times New Roman"/>
        </w:rPr>
        <w:t xml:space="preserve"> Boarding pass and baggage </w:t>
      </w:r>
      <w:r w:rsidR="006B0BDB" w:rsidRPr="00223910">
        <w:rPr>
          <w:rFonts w:ascii="Times New Roman" w:hAnsi="Times New Roman" w:cs="Times New Roman"/>
        </w:rPr>
        <w:t>ribbon</w:t>
      </w:r>
      <w:r w:rsidRPr="00223910">
        <w:rPr>
          <w:rFonts w:ascii="Times New Roman" w:hAnsi="Times New Roman" w:cs="Times New Roman"/>
        </w:rPr>
        <w:t xml:space="preserve"> must be kept until the end of the flight. </w:t>
      </w:r>
    </w:p>
    <w:p w14:paraId="6602D98C" w14:textId="155E51E7" w:rsidR="00872CCA" w:rsidRPr="00223910" w:rsidRDefault="00872CCA" w:rsidP="005E7398">
      <w:pPr>
        <w:jc w:val="both"/>
        <w:rPr>
          <w:rFonts w:ascii="Times New Roman" w:hAnsi="Times New Roman" w:cs="Times New Roman"/>
        </w:rPr>
      </w:pPr>
      <w:r w:rsidRPr="00223910">
        <w:rPr>
          <w:rFonts w:ascii="Times New Roman" w:hAnsi="Times New Roman" w:cs="Times New Roman"/>
        </w:rPr>
        <w:t xml:space="preserve">Upon arrival at the airport of </w:t>
      </w:r>
      <w:proofErr w:type="spellStart"/>
      <w:r w:rsidRPr="00223910">
        <w:rPr>
          <w:rFonts w:ascii="Times New Roman" w:hAnsi="Times New Roman" w:cs="Times New Roman"/>
        </w:rPr>
        <w:t>Hurghada</w:t>
      </w:r>
      <w:proofErr w:type="spellEnd"/>
      <w:r w:rsidRPr="00223910">
        <w:rPr>
          <w:rFonts w:ascii="Times New Roman" w:hAnsi="Times New Roman" w:cs="Times New Roman"/>
        </w:rPr>
        <w:t xml:space="preserve"> / Sharm </w:t>
      </w:r>
      <w:proofErr w:type="spellStart"/>
      <w:r w:rsidRPr="00223910">
        <w:rPr>
          <w:rFonts w:ascii="Times New Roman" w:hAnsi="Times New Roman" w:cs="Times New Roman"/>
        </w:rPr>
        <w:t>el</w:t>
      </w:r>
      <w:proofErr w:type="spellEnd"/>
      <w:r w:rsidRPr="00223910">
        <w:rPr>
          <w:rFonts w:ascii="Times New Roman" w:hAnsi="Times New Roman" w:cs="Times New Roman"/>
        </w:rPr>
        <w:t xml:space="preserve"> Sheikh, you need to purchase a visa stamp (the counter with the inscription “VISA”) at a cost of 25 USD. After that, you need to go to the “PASSPORT CONTROL” counter and apply for a visa. Then you go to the luggage department and receive your luggage.</w:t>
      </w:r>
    </w:p>
    <w:p w14:paraId="5E78B5DA" w14:textId="348B2475" w:rsidR="005E7398" w:rsidRPr="00223910" w:rsidRDefault="005E7398" w:rsidP="005E7398">
      <w:pPr>
        <w:jc w:val="both"/>
        <w:rPr>
          <w:rFonts w:ascii="Times New Roman" w:hAnsi="Times New Roman" w:cs="Times New Roman"/>
        </w:rPr>
      </w:pPr>
      <w:r w:rsidRPr="00223910">
        <w:rPr>
          <w:rFonts w:ascii="Times New Roman" w:hAnsi="Times New Roman" w:cs="Times New Roman"/>
        </w:rPr>
        <w:t>A visa is REQUIRED for Georgian passport holders visiting the Arab Republic of Egypt for tourism and business purposes. A single-entry visa for a short-term tourist visit lasting up to 15 days is obtained when crossing the country’s border, in the form of a stamp in the passport.</w:t>
      </w:r>
    </w:p>
    <w:p w14:paraId="3376512F" w14:textId="366526C8" w:rsidR="00D63A1A" w:rsidRPr="00223910" w:rsidRDefault="00D63A1A" w:rsidP="00D63A1A">
      <w:pPr>
        <w:pStyle w:val="NormalWeb"/>
        <w:rPr>
          <w:sz w:val="22"/>
          <w:szCs w:val="22"/>
        </w:rPr>
      </w:pPr>
      <w:r w:rsidRPr="00223910">
        <w:rPr>
          <w:sz w:val="22"/>
          <w:szCs w:val="22"/>
        </w:rPr>
        <w:t xml:space="preserve">Also, a citizen of Georgia can obtain an electronic Egyptian visa for the purpose of entering and traveling to Egypt for a period of up to 30 </w:t>
      </w:r>
      <w:r w:rsidR="0019424D" w:rsidRPr="00223910">
        <w:rPr>
          <w:sz w:val="22"/>
          <w:szCs w:val="22"/>
        </w:rPr>
        <w:t>days. The</w:t>
      </w:r>
      <w:r w:rsidRPr="00223910">
        <w:rPr>
          <w:sz w:val="22"/>
          <w:szCs w:val="22"/>
        </w:rPr>
        <w:t xml:space="preserve"> electronic visa application form can be filled out on the portal: </w:t>
      </w:r>
      <w:hyperlink r:id="rId7" w:history="1">
        <w:r w:rsidRPr="00223910">
          <w:rPr>
            <w:rStyle w:val="Hyperlink"/>
            <w:sz w:val="22"/>
            <w:szCs w:val="22"/>
          </w:rPr>
          <w:t>www.visa2egypt.gov.eg</w:t>
        </w:r>
      </w:hyperlink>
      <w:r w:rsidRPr="00223910">
        <w:rPr>
          <w:sz w:val="22"/>
          <w:szCs w:val="22"/>
        </w:rPr>
        <w:t>.</w:t>
      </w:r>
    </w:p>
    <w:p w14:paraId="75870B45" w14:textId="77777777" w:rsidR="007F0508" w:rsidRDefault="00A03248" w:rsidP="00A03248">
      <w:pPr>
        <w:spacing w:after="0" w:line="240" w:lineRule="auto"/>
        <w:jc w:val="both"/>
        <w:rPr>
          <w:rFonts w:ascii="Times New Roman" w:eastAsia="Times New Roman" w:hAnsi="Times New Roman" w:cs="Times New Roman"/>
        </w:rPr>
      </w:pPr>
      <w:r w:rsidRPr="00223910">
        <w:rPr>
          <w:rFonts w:ascii="Times New Roman" w:eastAsia="Times New Roman" w:hAnsi="Times New Roman" w:cs="Times New Roman"/>
        </w:rPr>
        <w:lastRenderedPageBreak/>
        <w:t xml:space="preserve">              </w:t>
      </w:r>
    </w:p>
    <w:p w14:paraId="191281D9" w14:textId="77777777" w:rsidR="007F0508" w:rsidRDefault="007F0508" w:rsidP="00A03248">
      <w:pPr>
        <w:spacing w:after="0" w:line="240" w:lineRule="auto"/>
        <w:jc w:val="both"/>
        <w:rPr>
          <w:rFonts w:ascii="Times New Roman" w:eastAsia="Times New Roman" w:hAnsi="Times New Roman" w:cs="Times New Roman"/>
        </w:rPr>
      </w:pPr>
    </w:p>
    <w:p w14:paraId="4C4E659B" w14:textId="58C85931" w:rsidR="003E57B1" w:rsidRPr="00223910" w:rsidRDefault="003E57B1" w:rsidP="007F0508">
      <w:pPr>
        <w:spacing w:after="0" w:line="240" w:lineRule="auto"/>
        <w:ind w:firstLine="720"/>
        <w:jc w:val="both"/>
        <w:rPr>
          <w:rFonts w:ascii="Times New Roman" w:eastAsia="Times New Roman" w:hAnsi="Times New Roman" w:cs="Times New Roman"/>
        </w:rPr>
      </w:pPr>
      <w:r w:rsidRPr="00223910">
        <w:rPr>
          <w:rFonts w:ascii="Times New Roman" w:eastAsia="Times New Roman" w:hAnsi="Times New Roman" w:cs="Times New Roman"/>
        </w:rPr>
        <w:t xml:space="preserve">Your incoming company on the territory of the </w:t>
      </w:r>
      <w:r w:rsidRPr="00223910">
        <w:rPr>
          <w:rFonts w:ascii="Times New Roman" w:hAnsi="Times New Roman" w:cs="Times New Roman"/>
        </w:rPr>
        <w:t>Arab Republic of Egypt</w:t>
      </w:r>
      <w:r w:rsidRPr="00223910">
        <w:rPr>
          <w:rFonts w:ascii="Times New Roman" w:eastAsia="Times New Roman" w:hAnsi="Times New Roman" w:cs="Times New Roman"/>
        </w:rPr>
        <w:t xml:space="preserve"> is our partner company, </w:t>
      </w:r>
      <w:r w:rsidRPr="00223910">
        <w:rPr>
          <w:rFonts w:ascii="Times New Roman" w:eastAsia="Times New Roman" w:hAnsi="Times New Roman" w:cs="Times New Roman"/>
          <w:b/>
          <w:bCs/>
        </w:rPr>
        <w:t>ODEON TOURS</w:t>
      </w:r>
      <w:r w:rsidRPr="00223910">
        <w:rPr>
          <w:rFonts w:ascii="Times New Roman" w:eastAsia="Times New Roman" w:hAnsi="Times New Roman" w:cs="Times New Roman"/>
        </w:rPr>
        <w:t>. At the exit from the Sharm El Sheikh/</w:t>
      </w:r>
      <w:proofErr w:type="spellStart"/>
      <w:r w:rsidRPr="00223910">
        <w:rPr>
          <w:rFonts w:ascii="Times New Roman" w:eastAsia="Times New Roman" w:hAnsi="Times New Roman" w:cs="Times New Roman"/>
        </w:rPr>
        <w:t>Hurgada</w:t>
      </w:r>
      <w:proofErr w:type="spellEnd"/>
      <w:r w:rsidRPr="00223910">
        <w:rPr>
          <w:rFonts w:ascii="Times New Roman" w:eastAsia="Times New Roman" w:hAnsi="Times New Roman" w:cs="Times New Roman"/>
        </w:rPr>
        <w:t xml:space="preserve"> airport building, there is a counter with representatives of </w:t>
      </w:r>
      <w:r w:rsidRPr="00223910">
        <w:rPr>
          <w:rFonts w:ascii="Times New Roman" w:eastAsia="Times New Roman" w:hAnsi="Times New Roman" w:cs="Times New Roman"/>
          <w:b/>
          <w:bCs/>
        </w:rPr>
        <w:t>CORAL TRAVEL</w:t>
      </w:r>
      <w:r w:rsidRPr="00223910">
        <w:rPr>
          <w:rFonts w:ascii="Times New Roman" w:eastAsia="Times New Roman" w:hAnsi="Times New Roman" w:cs="Times New Roman"/>
        </w:rPr>
        <w:t xml:space="preserve"> and </w:t>
      </w:r>
      <w:r w:rsidRPr="00223910">
        <w:rPr>
          <w:rFonts w:ascii="Times New Roman" w:eastAsia="Times New Roman" w:hAnsi="Times New Roman" w:cs="Times New Roman"/>
          <w:b/>
          <w:bCs/>
        </w:rPr>
        <w:t>ODEON TOURS</w:t>
      </w:r>
      <w:r w:rsidRPr="00223910">
        <w:rPr>
          <w:rFonts w:ascii="Times New Roman" w:eastAsia="Times New Roman" w:hAnsi="Times New Roman" w:cs="Times New Roman"/>
        </w:rPr>
        <w:t>. All employees of ODEON TOURS are dressed in easily recognizable uniforms. Present your tourist voucher to the registration manager and he/she will tell you the number of your vehicle.</w:t>
      </w:r>
    </w:p>
    <w:p w14:paraId="3E9CAA85" w14:textId="77777777" w:rsidR="000E339F" w:rsidRPr="00223910" w:rsidRDefault="000E339F" w:rsidP="004A6DEA">
      <w:pPr>
        <w:jc w:val="both"/>
        <w:rPr>
          <w:rFonts w:ascii="Times New Roman" w:hAnsi="Times New Roman" w:cs="Times New Roman"/>
        </w:rPr>
      </w:pPr>
    </w:p>
    <w:p w14:paraId="2F6A475A" w14:textId="596A46B3" w:rsidR="00761FDD" w:rsidRPr="00223910" w:rsidRDefault="00761FDD" w:rsidP="004A6DEA">
      <w:pPr>
        <w:ind w:firstLine="720"/>
        <w:jc w:val="both"/>
        <w:rPr>
          <w:rFonts w:ascii="Times New Roman" w:hAnsi="Times New Roman" w:cs="Times New Roman"/>
        </w:rPr>
      </w:pPr>
      <w:r w:rsidRPr="00223910">
        <w:rPr>
          <w:rFonts w:ascii="Times New Roman" w:hAnsi="Times New Roman" w:cs="Times New Roman"/>
        </w:rPr>
        <w:t>According to the international standards, check</w:t>
      </w:r>
      <w:r w:rsidR="002E6ED9" w:rsidRPr="00223910">
        <w:rPr>
          <w:rFonts w:ascii="Times New Roman" w:hAnsi="Times New Roman" w:cs="Times New Roman"/>
        </w:rPr>
        <w:t xml:space="preserve"> -</w:t>
      </w:r>
      <w:r w:rsidRPr="00223910">
        <w:rPr>
          <w:rFonts w:ascii="Times New Roman" w:hAnsi="Times New Roman" w:cs="Times New Roman"/>
        </w:rPr>
        <w:t xml:space="preserve"> in time is </w:t>
      </w:r>
      <w:r w:rsidR="00464631" w:rsidRPr="00223910">
        <w:rPr>
          <w:rFonts w:ascii="Times New Roman" w:hAnsi="Times New Roman" w:cs="Times New Roman"/>
        </w:rPr>
        <w:t>–</w:t>
      </w:r>
      <w:r w:rsidR="002E6ED9" w:rsidRPr="00223910">
        <w:rPr>
          <w:rFonts w:ascii="Times New Roman" w:hAnsi="Times New Roman" w:cs="Times New Roman"/>
        </w:rPr>
        <w:t xml:space="preserve"> </w:t>
      </w:r>
      <w:r w:rsidRPr="00223910">
        <w:rPr>
          <w:rFonts w:ascii="Times New Roman" w:hAnsi="Times New Roman" w:cs="Times New Roman"/>
        </w:rPr>
        <w:t>2</w:t>
      </w:r>
      <w:r w:rsidR="00464631" w:rsidRPr="00223910">
        <w:rPr>
          <w:rFonts w:ascii="Times New Roman" w:hAnsi="Times New Roman" w:cs="Times New Roman"/>
        </w:rPr>
        <w:t>:00</w:t>
      </w:r>
      <w:r w:rsidR="00EA7FFD" w:rsidRPr="00223910">
        <w:rPr>
          <w:rFonts w:ascii="Times New Roman" w:hAnsi="Times New Roman" w:cs="Times New Roman"/>
        </w:rPr>
        <w:t xml:space="preserve"> -3:00</w:t>
      </w:r>
      <w:r w:rsidR="00D70439" w:rsidRPr="00223910">
        <w:rPr>
          <w:rFonts w:ascii="Times New Roman" w:hAnsi="Times New Roman" w:cs="Times New Roman"/>
        </w:rPr>
        <w:t>PM</w:t>
      </w:r>
      <w:r w:rsidRPr="00223910">
        <w:rPr>
          <w:rFonts w:ascii="Times New Roman" w:hAnsi="Times New Roman" w:cs="Times New Roman"/>
        </w:rPr>
        <w:t xml:space="preserve">, check-out time – </w:t>
      </w:r>
      <w:r w:rsidR="00D70439" w:rsidRPr="00223910">
        <w:rPr>
          <w:rFonts w:ascii="Times New Roman" w:hAnsi="Times New Roman" w:cs="Times New Roman"/>
        </w:rPr>
        <w:t>11:00-</w:t>
      </w:r>
      <w:r w:rsidRPr="00223910">
        <w:rPr>
          <w:rFonts w:ascii="Times New Roman" w:hAnsi="Times New Roman" w:cs="Times New Roman"/>
        </w:rPr>
        <w:t>12</w:t>
      </w:r>
      <w:r w:rsidR="00464631" w:rsidRPr="00223910">
        <w:rPr>
          <w:rFonts w:ascii="Times New Roman" w:hAnsi="Times New Roman" w:cs="Times New Roman"/>
        </w:rPr>
        <w:t>:00</w:t>
      </w:r>
      <w:r w:rsidR="00D70439" w:rsidRPr="00223910">
        <w:rPr>
          <w:rFonts w:ascii="Times New Roman" w:hAnsi="Times New Roman" w:cs="Times New Roman"/>
        </w:rPr>
        <w:t>AM</w:t>
      </w:r>
      <w:r w:rsidRPr="00223910">
        <w:rPr>
          <w:rFonts w:ascii="Times New Roman" w:hAnsi="Times New Roman" w:cs="Times New Roman"/>
        </w:rPr>
        <w:t xml:space="preserve">. Standard Check-in/ Check -out time does not depend on your flight’s departure/arrival time. At least one day before the return flight date, please check the transfer time/ date at the information stand of CORAL TRAVEL / ODEON TOURS in your hotel. If you have any questions during your vacation, please contact the guides of ODEON TOURS company. </w:t>
      </w:r>
    </w:p>
    <w:p w14:paraId="1DDBB3CB" w14:textId="7E0C1DE6" w:rsidR="002E6ED9" w:rsidRPr="007F0508" w:rsidRDefault="000F6FFD" w:rsidP="004A6DEA">
      <w:pPr>
        <w:jc w:val="both"/>
        <w:rPr>
          <w:rFonts w:ascii="Times New Roman" w:hAnsi="Times New Roman" w:cs="Times New Roman"/>
        </w:rPr>
      </w:pPr>
      <w:r w:rsidRPr="007F0508">
        <w:rPr>
          <w:rFonts w:ascii="Times New Roman" w:hAnsi="Times New Roman" w:cs="Times New Roman"/>
        </w:rPr>
        <w:t xml:space="preserve">Attention! doctors service in the hotel is chargeable! In order to receive free service or compensation for the </w:t>
      </w:r>
      <w:r w:rsidR="00E67D51" w:rsidRPr="007F0508">
        <w:rPr>
          <w:rFonts w:ascii="Times New Roman" w:hAnsi="Times New Roman" w:cs="Times New Roman"/>
        </w:rPr>
        <w:t xml:space="preserve">medical </w:t>
      </w:r>
      <w:r w:rsidRPr="007F0508">
        <w:rPr>
          <w:rFonts w:ascii="Times New Roman" w:hAnsi="Times New Roman" w:cs="Times New Roman"/>
        </w:rPr>
        <w:t xml:space="preserve">service, you MUST contact your </w:t>
      </w:r>
      <w:r w:rsidRPr="007F0508">
        <w:rPr>
          <w:rFonts w:ascii="Times New Roman" w:hAnsi="Times New Roman" w:cs="Times New Roman"/>
          <w:b/>
        </w:rPr>
        <w:t>insurance company</w:t>
      </w:r>
      <w:r w:rsidR="00E67D51" w:rsidRPr="007F0508">
        <w:rPr>
          <w:rFonts w:ascii="Times New Roman" w:hAnsi="Times New Roman" w:cs="Times New Roman"/>
          <w:b/>
        </w:rPr>
        <w:t xml:space="preserve"> in advance</w:t>
      </w:r>
      <w:r w:rsidRPr="007F0508">
        <w:rPr>
          <w:rFonts w:ascii="Times New Roman" w:hAnsi="Times New Roman" w:cs="Times New Roman"/>
        </w:rPr>
        <w:t>! (contacts are indicated in the insurance policy).</w:t>
      </w:r>
    </w:p>
    <w:p w14:paraId="048518A2" w14:textId="3B9564C3" w:rsidR="002E6ED9" w:rsidRDefault="00EA7FFD" w:rsidP="007F0508">
      <w:pPr>
        <w:autoSpaceDE w:val="0"/>
        <w:autoSpaceDN w:val="0"/>
        <w:adjustRightInd w:val="0"/>
        <w:spacing w:after="0"/>
        <w:rPr>
          <w:rFonts w:ascii="Times New Roman" w:hAnsi="Times New Roman" w:cs="Times New Roman"/>
        </w:rPr>
      </w:pPr>
      <w:bookmarkStart w:id="0" w:name="_Hlk167978912"/>
      <w:r w:rsidRPr="007F0508">
        <w:rPr>
          <w:rFonts w:ascii="Times New Roman" w:hAnsi="Times New Roman" w:cs="Times New Roman"/>
        </w:rPr>
        <w:t>Please, make check - out before 12:00PM and do not be late for the transfer. Before the check out, you need to pay all used additional services cost (minibar, telephone, spa, etc. service cost).</w:t>
      </w:r>
      <w:bookmarkEnd w:id="0"/>
    </w:p>
    <w:p w14:paraId="6D4753DF" w14:textId="77777777" w:rsidR="007F0508" w:rsidRPr="00223910" w:rsidRDefault="007F0508" w:rsidP="007F0508">
      <w:pPr>
        <w:autoSpaceDE w:val="0"/>
        <w:autoSpaceDN w:val="0"/>
        <w:adjustRightInd w:val="0"/>
        <w:spacing w:after="0"/>
        <w:rPr>
          <w:rFonts w:ascii="Times New Roman" w:hAnsi="Times New Roman" w:cs="Times New Roman"/>
        </w:rPr>
      </w:pPr>
    </w:p>
    <w:p w14:paraId="2E8B1348" w14:textId="08C46B3D" w:rsidR="002E6ED9" w:rsidRPr="007F0508" w:rsidRDefault="007F0508" w:rsidP="000E339F">
      <w:pPr>
        <w:rPr>
          <w:rFonts w:ascii="Times New Roman" w:hAnsi="Times New Roman" w:cs="Times New Roman"/>
          <w:b/>
          <w:u w:val="single"/>
        </w:rPr>
      </w:pPr>
      <w:r w:rsidRPr="007F0508">
        <w:rPr>
          <w:rFonts w:ascii="Times New Roman" w:hAnsi="Times New Roman" w:cs="Times New Roman"/>
          <w:b/>
          <w:u w:val="single"/>
        </w:rPr>
        <w:t>Useful contacts</w:t>
      </w:r>
    </w:p>
    <w:p w14:paraId="1267355B" w14:textId="77777777" w:rsidR="00E233E7" w:rsidRDefault="0019424D" w:rsidP="0019424D">
      <w:pPr>
        <w:pStyle w:val="NoSpacing"/>
        <w:rPr>
          <w:rFonts w:ascii="Times New Roman" w:eastAsiaTheme="minorHAnsi" w:hAnsi="Times New Roman" w:cs="Times New Roman"/>
          <w:lang w:val="en-US" w:eastAsia="en-US"/>
        </w:rPr>
      </w:pPr>
      <w:r w:rsidRPr="00223910">
        <w:rPr>
          <w:rFonts w:ascii="Times New Roman" w:eastAsiaTheme="minorHAnsi" w:hAnsi="Times New Roman" w:cs="Times New Roman"/>
          <w:lang w:val="en-US" w:eastAsia="en-US"/>
        </w:rPr>
        <w:t xml:space="preserve">Embassy of Georgia in Cairo: </w:t>
      </w:r>
    </w:p>
    <w:p w14:paraId="41B27752" w14:textId="1C7696CA" w:rsidR="007F0508" w:rsidRDefault="00E233E7" w:rsidP="0019424D">
      <w:pPr>
        <w:pStyle w:val="NoSpacing"/>
      </w:pPr>
      <w:hyperlink r:id="rId8" w:tooltip="T1: (+202) 37622795    T2: (+202) 37622796" w:history="1">
        <w:r w:rsidRPr="00E233E7">
          <w:rPr>
            <w:rStyle w:val="Hyperlink"/>
            <w:rFonts w:ascii="Helvetica" w:hAnsi="Helvetica" w:cs="Helvetica"/>
            <w:color w:val="202020"/>
            <w:sz w:val="21"/>
            <w:szCs w:val="21"/>
            <w:bdr w:val="none" w:sz="0" w:space="0" w:color="auto" w:frame="1"/>
            <w:shd w:val="clear" w:color="auto" w:fill="FFFFFF"/>
            <w:lang w:val="en-US"/>
          </w:rPr>
          <w:t>T1: (+202) 37622795 T2: (+202) 37622796</w:t>
        </w:r>
      </w:hyperlink>
    </w:p>
    <w:p w14:paraId="0C8375BD" w14:textId="2A488989" w:rsidR="00E233E7" w:rsidRDefault="00E233E7" w:rsidP="0019424D">
      <w:pPr>
        <w:pStyle w:val="NoSpacing"/>
      </w:pPr>
    </w:p>
    <w:p w14:paraId="1218BA4D" w14:textId="77777777" w:rsidR="00E233E7" w:rsidRPr="00E233E7" w:rsidRDefault="00E233E7" w:rsidP="00E233E7">
      <w:pPr>
        <w:pStyle w:val="NoSpacing"/>
        <w:rPr>
          <w:rFonts w:ascii="Times New Roman" w:eastAsiaTheme="minorHAnsi" w:hAnsi="Times New Roman" w:cs="Times New Roman"/>
          <w:lang w:val="en-US" w:eastAsia="en-US"/>
        </w:rPr>
      </w:pPr>
      <w:r w:rsidRPr="00E233E7">
        <w:rPr>
          <w:rFonts w:ascii="Times New Roman" w:eastAsiaTheme="minorHAnsi" w:hAnsi="Times New Roman" w:cs="Times New Roman"/>
          <w:lang w:val="en-US" w:eastAsia="en-US"/>
        </w:rPr>
        <w:t>Consulate Hotline</w:t>
      </w:r>
    </w:p>
    <w:p w14:paraId="3BD11740" w14:textId="4B7F2060" w:rsidR="00E233E7" w:rsidRDefault="00E233E7" w:rsidP="00E233E7">
      <w:pPr>
        <w:pStyle w:val="NoSpacing"/>
        <w:rPr>
          <w:rFonts w:ascii="Times New Roman" w:eastAsiaTheme="minorHAnsi" w:hAnsi="Times New Roman" w:cs="Times New Roman"/>
          <w:lang w:val="en-US" w:eastAsia="en-US"/>
        </w:rPr>
      </w:pPr>
      <w:r w:rsidRPr="00E233E7">
        <w:rPr>
          <w:rFonts w:ascii="Times New Roman" w:eastAsiaTheme="minorHAnsi" w:hAnsi="Times New Roman" w:cs="Times New Roman"/>
          <w:lang w:val="en-US" w:eastAsia="en-US"/>
        </w:rPr>
        <w:t>+2 010 110 888 44</w:t>
      </w:r>
    </w:p>
    <w:p w14:paraId="6709EA0D" w14:textId="77777777" w:rsidR="00E233E7" w:rsidRPr="00223910" w:rsidRDefault="00E233E7" w:rsidP="00E233E7">
      <w:pPr>
        <w:pStyle w:val="NoSpacing"/>
        <w:rPr>
          <w:rFonts w:ascii="Times New Roman" w:eastAsiaTheme="minorHAnsi" w:hAnsi="Times New Roman" w:cs="Times New Roman"/>
          <w:lang w:val="en-US" w:eastAsia="en-US"/>
        </w:rPr>
      </w:pPr>
    </w:p>
    <w:p w14:paraId="0B717C82" w14:textId="20577611" w:rsidR="0019424D" w:rsidRPr="00223910" w:rsidRDefault="00A03248" w:rsidP="0019424D">
      <w:pPr>
        <w:pStyle w:val="NoSpacing"/>
        <w:rPr>
          <w:rFonts w:ascii="Times New Roman" w:eastAsiaTheme="minorHAnsi" w:hAnsi="Times New Roman" w:cs="Times New Roman"/>
          <w:lang w:val="en-US" w:eastAsia="en-US"/>
        </w:rPr>
      </w:pPr>
      <w:r w:rsidRPr="00223910">
        <w:rPr>
          <w:rFonts w:ascii="Times New Roman" w:eastAsiaTheme="minorHAnsi" w:hAnsi="Times New Roman" w:cs="Times New Roman"/>
          <w:lang w:val="en-US" w:eastAsia="en-US"/>
        </w:rPr>
        <w:t xml:space="preserve">Incoming company’s </w:t>
      </w:r>
      <w:r w:rsidR="0019424D" w:rsidRPr="00223910">
        <w:rPr>
          <w:rFonts w:ascii="Times New Roman" w:eastAsiaTheme="minorHAnsi" w:hAnsi="Times New Roman" w:cs="Times New Roman"/>
          <w:lang w:val="en-US" w:eastAsia="en-US"/>
        </w:rPr>
        <w:t>CONTACT NUMBERS IN EGYPT:</w:t>
      </w:r>
    </w:p>
    <w:p w14:paraId="71DED1CB" w14:textId="77777777" w:rsidR="00B9313B" w:rsidRDefault="00B9313B" w:rsidP="00E91493">
      <w:pPr>
        <w:pStyle w:val="Heading3"/>
        <w:numPr>
          <w:ilvl w:val="0"/>
          <w:numId w:val="0"/>
        </w:numPr>
        <w:tabs>
          <w:tab w:val="left" w:pos="0"/>
        </w:tabs>
        <w:spacing w:before="0"/>
        <w:rPr>
          <w:rFonts w:ascii="Times New Roman" w:eastAsiaTheme="minorHAnsi" w:hAnsi="Times New Roman"/>
          <w:b w:val="0"/>
          <w:bCs w:val="0"/>
          <w:color w:val="auto"/>
          <w:lang w:val="en-US" w:eastAsia="en-US"/>
        </w:rPr>
      </w:pPr>
      <w:r w:rsidRPr="00B9313B">
        <w:rPr>
          <w:rFonts w:ascii="Times New Roman" w:eastAsiaTheme="minorHAnsi" w:hAnsi="Times New Roman"/>
          <w:b w:val="0"/>
          <w:bCs w:val="0"/>
          <w:color w:val="auto"/>
          <w:lang w:val="en-US" w:eastAsia="en-US"/>
        </w:rPr>
        <w:t>Odeon Tours Egypt: Office tel.: +2 011 444 06 200, +2 011 444 06</w:t>
      </w:r>
      <w:r>
        <w:rPr>
          <w:rFonts w:ascii="Times New Roman" w:eastAsiaTheme="minorHAnsi" w:hAnsi="Times New Roman"/>
          <w:b w:val="0"/>
          <w:bCs w:val="0"/>
          <w:color w:val="auto"/>
          <w:lang w:val="en-US" w:eastAsia="en-US"/>
        </w:rPr>
        <w:t> </w:t>
      </w:r>
      <w:r w:rsidRPr="00B9313B">
        <w:rPr>
          <w:rFonts w:ascii="Times New Roman" w:eastAsiaTheme="minorHAnsi" w:hAnsi="Times New Roman"/>
          <w:b w:val="0"/>
          <w:bCs w:val="0"/>
          <w:color w:val="auto"/>
          <w:lang w:val="en-US" w:eastAsia="en-US"/>
        </w:rPr>
        <w:t xml:space="preserve">201 </w:t>
      </w:r>
    </w:p>
    <w:p w14:paraId="43C4AC44" w14:textId="77777777" w:rsidR="00B9313B" w:rsidRDefault="00B9313B" w:rsidP="00E91493">
      <w:pPr>
        <w:pStyle w:val="Heading3"/>
        <w:numPr>
          <w:ilvl w:val="0"/>
          <w:numId w:val="0"/>
        </w:numPr>
        <w:tabs>
          <w:tab w:val="left" w:pos="0"/>
        </w:tabs>
        <w:spacing w:before="0"/>
        <w:rPr>
          <w:rFonts w:ascii="Times New Roman" w:eastAsiaTheme="minorHAnsi" w:hAnsi="Times New Roman"/>
          <w:b w:val="0"/>
          <w:bCs w:val="0"/>
          <w:color w:val="auto"/>
          <w:lang w:val="en-US" w:eastAsia="en-US"/>
        </w:rPr>
      </w:pPr>
    </w:p>
    <w:p w14:paraId="32D87C81" w14:textId="44441D8F" w:rsidR="00B9313B" w:rsidRDefault="00B9313B" w:rsidP="00E91493">
      <w:pPr>
        <w:pStyle w:val="Heading3"/>
        <w:numPr>
          <w:ilvl w:val="0"/>
          <w:numId w:val="0"/>
        </w:numPr>
        <w:tabs>
          <w:tab w:val="left" w:pos="0"/>
        </w:tabs>
        <w:spacing w:before="0"/>
        <w:rPr>
          <w:rFonts w:ascii="Times New Roman" w:eastAsiaTheme="minorHAnsi" w:hAnsi="Times New Roman"/>
          <w:b w:val="0"/>
          <w:bCs w:val="0"/>
          <w:color w:val="auto"/>
          <w:lang w:val="en-US" w:eastAsia="en-US"/>
        </w:rPr>
      </w:pPr>
      <w:r w:rsidRPr="00B9313B">
        <w:rPr>
          <w:rFonts w:ascii="Times New Roman" w:eastAsiaTheme="minorHAnsi" w:hAnsi="Times New Roman"/>
          <w:b w:val="0"/>
          <w:bCs w:val="0"/>
          <w:color w:val="auto"/>
          <w:lang w:val="en-US" w:eastAsia="en-US"/>
        </w:rPr>
        <w:t>HOT LINE: + 20 150 171 8017</w:t>
      </w:r>
    </w:p>
    <w:p w14:paraId="7D54DE0A" w14:textId="77777777" w:rsidR="00B9313B" w:rsidRDefault="00B9313B" w:rsidP="00E91493">
      <w:pPr>
        <w:pStyle w:val="Heading3"/>
        <w:numPr>
          <w:ilvl w:val="0"/>
          <w:numId w:val="0"/>
        </w:numPr>
        <w:tabs>
          <w:tab w:val="left" w:pos="0"/>
        </w:tabs>
        <w:spacing w:before="0"/>
        <w:rPr>
          <w:rFonts w:ascii="Times New Roman" w:eastAsiaTheme="minorHAnsi" w:hAnsi="Times New Roman"/>
          <w:b w:val="0"/>
          <w:bCs w:val="0"/>
          <w:color w:val="auto"/>
          <w:lang w:val="en-US" w:eastAsia="en-US"/>
        </w:rPr>
      </w:pPr>
    </w:p>
    <w:p w14:paraId="155FAC4A" w14:textId="77777777" w:rsidR="00B9313B" w:rsidRPr="00B9313B" w:rsidRDefault="00B9313B" w:rsidP="00B9313B"/>
    <w:p w14:paraId="3F7D3A27" w14:textId="2658E599" w:rsidR="004E3A02" w:rsidRPr="00223910" w:rsidRDefault="005C5C7E" w:rsidP="00E91493">
      <w:pPr>
        <w:pStyle w:val="Heading3"/>
        <w:numPr>
          <w:ilvl w:val="0"/>
          <w:numId w:val="0"/>
        </w:numPr>
        <w:tabs>
          <w:tab w:val="left" w:pos="0"/>
        </w:tabs>
        <w:spacing w:before="0"/>
        <w:rPr>
          <w:rFonts w:ascii="Times New Roman" w:hAnsi="Times New Roman"/>
          <w:lang w:val="en-US"/>
        </w:rPr>
      </w:pPr>
      <w:r>
        <w:rPr>
          <w:rFonts w:ascii="Times New Roman" w:hAnsi="Times New Roman"/>
          <w:lang w:val="en-US"/>
        </w:rPr>
        <w:t xml:space="preserve">Note! Please recheck all information to the official government source before to travel </w:t>
      </w:r>
    </w:p>
    <w:p w14:paraId="6E1FC2BB" w14:textId="6AED3ED7" w:rsidR="00A90CEB" w:rsidRPr="007F0508" w:rsidRDefault="00B65DFD" w:rsidP="001078C0">
      <w:pPr>
        <w:spacing w:line="240" w:lineRule="atLeast"/>
        <w:rPr>
          <w:rFonts w:ascii="Times New Roman" w:hAnsi="Times New Roman" w:cs="Times New Roman"/>
          <w:b/>
        </w:rPr>
      </w:pPr>
      <w:r w:rsidRPr="00223910">
        <w:rPr>
          <w:rFonts w:ascii="Times New Roman" w:hAnsi="Times New Roman" w:cs="Times New Roman"/>
          <w:b/>
        </w:rPr>
        <w:t xml:space="preserve">                                        </w:t>
      </w:r>
    </w:p>
    <w:p w14:paraId="3340BBEB" w14:textId="77777777" w:rsidR="00A90CEB" w:rsidRPr="00223910" w:rsidRDefault="00A90CEB" w:rsidP="00A90CEB">
      <w:pPr>
        <w:spacing w:line="240" w:lineRule="atLeast"/>
        <w:ind w:left="2160" w:firstLine="720"/>
        <w:rPr>
          <w:rFonts w:ascii="Times New Roman" w:hAnsi="Times New Roman" w:cs="Times New Roman"/>
          <w:b/>
          <w:sz w:val="20"/>
          <w:szCs w:val="20"/>
        </w:rPr>
      </w:pPr>
    </w:p>
    <w:p w14:paraId="47B9514F" w14:textId="537E66F6" w:rsidR="004E3A02" w:rsidRPr="00223910" w:rsidRDefault="00A90CEB" w:rsidP="001078C0">
      <w:pPr>
        <w:spacing w:line="240" w:lineRule="atLeast"/>
        <w:ind w:left="1440" w:firstLine="720"/>
        <w:rPr>
          <w:rFonts w:ascii="Times New Roman" w:hAnsi="Times New Roman" w:cs="Times New Roman"/>
          <w:b/>
          <w:sz w:val="30"/>
          <w:szCs w:val="30"/>
        </w:rPr>
      </w:pPr>
      <w:r w:rsidRPr="00223910">
        <w:rPr>
          <w:rFonts w:ascii="Times New Roman" w:hAnsi="Times New Roman" w:cs="Times New Roman"/>
          <w:b/>
          <w:sz w:val="30"/>
          <w:szCs w:val="30"/>
        </w:rPr>
        <w:t>WE WISH YOU A HAPPY VOCATION!</w:t>
      </w:r>
    </w:p>
    <w:p w14:paraId="3614A4A9" w14:textId="77777777" w:rsidR="00E91493" w:rsidRPr="00223910" w:rsidRDefault="00E91493" w:rsidP="004E3A02">
      <w:pPr>
        <w:spacing w:line="240" w:lineRule="atLeast"/>
        <w:rPr>
          <w:rFonts w:ascii="Times New Roman" w:hAnsi="Times New Roman" w:cs="Times New Roman"/>
        </w:rPr>
      </w:pPr>
    </w:p>
    <w:sectPr w:rsidR="00E91493" w:rsidRPr="0022391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2261" w14:textId="77777777" w:rsidR="00C15DEC" w:rsidRDefault="00C15DEC" w:rsidP="00635ED6">
      <w:pPr>
        <w:spacing w:after="0" w:line="240" w:lineRule="auto"/>
      </w:pPr>
      <w:r>
        <w:separator/>
      </w:r>
    </w:p>
  </w:endnote>
  <w:endnote w:type="continuationSeparator" w:id="0">
    <w:p w14:paraId="5EC1ECF2" w14:textId="77777777" w:rsidR="00C15DEC" w:rsidRDefault="00C15DEC" w:rsidP="006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B91B" w14:textId="0212A47E" w:rsidR="00635ED6" w:rsidRPr="0000100A" w:rsidRDefault="00635ED6" w:rsidP="00635ED6">
    <w:pPr>
      <w:pStyle w:val="Footer"/>
      <w:rPr>
        <w:rFonts w:ascii="Sylfaen" w:hAnsi="Sylfaen"/>
        <w:color w:val="808080"/>
        <w:sz w:val="18"/>
        <w:szCs w:val="18"/>
      </w:rPr>
    </w:pPr>
    <w:r w:rsidRPr="0000100A">
      <w:rPr>
        <w:rFonts w:ascii="Sylfaen" w:hAnsi="Sylfaen"/>
        <w:color w:val="808080"/>
        <w:sz w:val="18"/>
        <w:szCs w:val="18"/>
      </w:rPr>
      <w:t>4, Freedom Square,</w:t>
    </w:r>
  </w:p>
  <w:p w14:paraId="0E951A5A" w14:textId="2DABCA98" w:rsidR="00635ED6" w:rsidRPr="0000100A" w:rsidRDefault="00635ED6" w:rsidP="00635ED6">
    <w:pPr>
      <w:pStyle w:val="Footer"/>
      <w:rPr>
        <w:rFonts w:ascii="Sylfaen" w:hAnsi="Sylfaen"/>
        <w:color w:val="808080"/>
        <w:sz w:val="18"/>
        <w:szCs w:val="18"/>
      </w:rPr>
    </w:pPr>
    <w:r w:rsidRPr="0000100A">
      <w:rPr>
        <w:rFonts w:ascii="Sylfaen" w:hAnsi="Sylfaen"/>
        <w:color w:val="808080"/>
        <w:sz w:val="18"/>
        <w:szCs w:val="18"/>
      </w:rPr>
      <w:t>0105, Tbilisi,</w:t>
    </w:r>
    <w:r w:rsidRPr="00B038B8">
      <w:rPr>
        <w:rFonts w:ascii="Sylfaen" w:hAnsi="Sylfaen"/>
        <w:color w:val="808080"/>
        <w:sz w:val="18"/>
        <w:szCs w:val="18"/>
      </w:rPr>
      <w:t xml:space="preserve"> </w:t>
    </w:r>
    <w:r w:rsidRPr="0000100A">
      <w:rPr>
        <w:rFonts w:ascii="Sylfaen" w:hAnsi="Sylfaen"/>
        <w:color w:val="808080"/>
        <w:sz w:val="18"/>
        <w:szCs w:val="18"/>
      </w:rPr>
      <w:t>Georgia</w:t>
    </w:r>
  </w:p>
  <w:p w14:paraId="0920A47F" w14:textId="24690F89" w:rsidR="00635ED6" w:rsidRPr="0000100A" w:rsidRDefault="00635ED6" w:rsidP="00635ED6">
    <w:pPr>
      <w:pStyle w:val="Footer"/>
      <w:rPr>
        <w:rFonts w:ascii="Sylfaen" w:hAnsi="Sylfaen" w:cs="Arial"/>
        <w:color w:val="808080"/>
        <w:sz w:val="18"/>
        <w:szCs w:val="18"/>
        <w:lang w:eastAsia="ka-GE"/>
      </w:rPr>
    </w:pPr>
    <w:r w:rsidRPr="0000100A">
      <w:rPr>
        <w:rFonts w:ascii="Sylfaen" w:hAnsi="Sylfaen" w:cs="Arial"/>
        <w:color w:val="808080"/>
        <w:sz w:val="18"/>
        <w:szCs w:val="18"/>
        <w:lang w:eastAsia="ka-GE"/>
      </w:rPr>
      <w:t>T: +995 32 213 1</w:t>
    </w:r>
    <w:r w:rsidR="00F1164A">
      <w:rPr>
        <w:rFonts w:ascii="Sylfaen" w:hAnsi="Sylfaen" w:cs="Arial"/>
        <w:color w:val="808080"/>
        <w:sz w:val="18"/>
        <w:szCs w:val="18"/>
        <w:lang w:eastAsia="ka-GE"/>
      </w:rPr>
      <w:t>8</w:t>
    </w:r>
    <w:r w:rsidRPr="0000100A">
      <w:rPr>
        <w:rFonts w:ascii="Sylfaen" w:hAnsi="Sylfaen" w:cs="Arial"/>
        <w:color w:val="808080"/>
        <w:sz w:val="18"/>
        <w:szCs w:val="18"/>
        <w:lang w:eastAsia="ka-GE"/>
      </w:rPr>
      <w:t xml:space="preserve"> 00 </w:t>
    </w:r>
  </w:p>
  <w:p w14:paraId="44535FA6" w14:textId="125219A4" w:rsidR="00635ED6" w:rsidRPr="0000100A" w:rsidRDefault="00635ED6" w:rsidP="00635ED6">
    <w:pPr>
      <w:pStyle w:val="Footer"/>
      <w:rPr>
        <w:rFonts w:ascii="Sylfaen" w:hAnsi="Sylfaen"/>
        <w:color w:val="808080"/>
        <w:sz w:val="18"/>
        <w:szCs w:val="18"/>
      </w:rPr>
    </w:pPr>
    <w:r w:rsidRPr="0000100A">
      <w:rPr>
        <w:rFonts w:ascii="Sylfaen" w:hAnsi="Sylfaen" w:cs="Arial"/>
        <w:color w:val="808080"/>
        <w:sz w:val="18"/>
        <w:szCs w:val="18"/>
        <w:lang w:eastAsia="ka-GE"/>
      </w:rPr>
      <w:t>www.coral.ge</w:t>
    </w:r>
  </w:p>
  <w:p w14:paraId="3B6313B6" w14:textId="251C1D81" w:rsidR="00635ED6" w:rsidRDefault="00E82168">
    <w:pPr>
      <w:pStyle w:val="Footer"/>
    </w:pPr>
    <w:r>
      <w:rPr>
        <w:noProof/>
      </w:rPr>
      <w:drawing>
        <wp:anchor distT="0" distB="0" distL="114300" distR="114300" simplePos="0" relativeHeight="251658240" behindDoc="0" locked="0" layoutInCell="1" allowOverlap="1" wp14:anchorId="4D66FCD4" wp14:editId="2B837E2D">
          <wp:simplePos x="0" y="0"/>
          <wp:positionH relativeFrom="margin">
            <wp:posOffset>5119370</wp:posOffset>
          </wp:positionH>
          <wp:positionV relativeFrom="margin">
            <wp:posOffset>8300720</wp:posOffset>
          </wp:positionV>
          <wp:extent cx="1430655" cy="27622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30655"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D154" w14:textId="77777777" w:rsidR="00C15DEC" w:rsidRDefault="00C15DEC" w:rsidP="00635ED6">
      <w:pPr>
        <w:spacing w:after="0" w:line="240" w:lineRule="auto"/>
      </w:pPr>
      <w:r>
        <w:separator/>
      </w:r>
    </w:p>
  </w:footnote>
  <w:footnote w:type="continuationSeparator" w:id="0">
    <w:p w14:paraId="40F201AB" w14:textId="77777777" w:rsidR="00C15DEC" w:rsidRDefault="00C15DEC" w:rsidP="0063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5818" w14:textId="411F4B96" w:rsidR="00635ED6" w:rsidRDefault="00635ED6">
    <w:pPr>
      <w:pStyle w:val="Header"/>
    </w:pPr>
    <w:r>
      <w:rPr>
        <w:rFonts w:ascii="Arial" w:hAnsi="Arial" w:cs="Arial"/>
        <w:noProof/>
        <w:sz w:val="24"/>
        <w:szCs w:val="24"/>
      </w:rPr>
      <w:drawing>
        <wp:inline distT="0" distB="0" distL="0" distR="0" wp14:anchorId="7B7CE0FA" wp14:editId="4B38505A">
          <wp:extent cx="5943600" cy="678493"/>
          <wp:effectExtent l="0" t="0" r="0" b="7620"/>
          <wp:docPr id="1" name="Рисунок 1" descr="памя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4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755382"/>
    <w:multiLevelType w:val="hybridMultilevel"/>
    <w:tmpl w:val="ED98A5A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C7"/>
    <w:rsid w:val="00022A32"/>
    <w:rsid w:val="000626FA"/>
    <w:rsid w:val="00063EC4"/>
    <w:rsid w:val="00075403"/>
    <w:rsid w:val="000C4AC7"/>
    <w:rsid w:val="000E339F"/>
    <w:rsid w:val="000F6FFD"/>
    <w:rsid w:val="001078C0"/>
    <w:rsid w:val="001223E1"/>
    <w:rsid w:val="00181910"/>
    <w:rsid w:val="0019424D"/>
    <w:rsid w:val="00221132"/>
    <w:rsid w:val="00223910"/>
    <w:rsid w:val="00297E7E"/>
    <w:rsid w:val="002A3E4F"/>
    <w:rsid w:val="002D48E8"/>
    <w:rsid w:val="002E6C74"/>
    <w:rsid w:val="002E6ED9"/>
    <w:rsid w:val="002F0563"/>
    <w:rsid w:val="00314101"/>
    <w:rsid w:val="00324B15"/>
    <w:rsid w:val="003B752A"/>
    <w:rsid w:val="003C118B"/>
    <w:rsid w:val="003E57B1"/>
    <w:rsid w:val="00455478"/>
    <w:rsid w:val="00456E41"/>
    <w:rsid w:val="00464631"/>
    <w:rsid w:val="00472EA5"/>
    <w:rsid w:val="004818A6"/>
    <w:rsid w:val="004A6DEA"/>
    <w:rsid w:val="004E3A02"/>
    <w:rsid w:val="00533E5C"/>
    <w:rsid w:val="005B64F4"/>
    <w:rsid w:val="005C5C7E"/>
    <w:rsid w:val="005E1EE2"/>
    <w:rsid w:val="005E7398"/>
    <w:rsid w:val="00635ED6"/>
    <w:rsid w:val="0067143D"/>
    <w:rsid w:val="006B0BDB"/>
    <w:rsid w:val="00742EC0"/>
    <w:rsid w:val="00761FDD"/>
    <w:rsid w:val="00775229"/>
    <w:rsid w:val="007871B4"/>
    <w:rsid w:val="007F0508"/>
    <w:rsid w:val="007F09FB"/>
    <w:rsid w:val="00850765"/>
    <w:rsid w:val="00872CCA"/>
    <w:rsid w:val="0096279E"/>
    <w:rsid w:val="009C4BF0"/>
    <w:rsid w:val="00A03248"/>
    <w:rsid w:val="00A25FDC"/>
    <w:rsid w:val="00A90CEB"/>
    <w:rsid w:val="00AA6FC2"/>
    <w:rsid w:val="00AB149A"/>
    <w:rsid w:val="00B17386"/>
    <w:rsid w:val="00B26054"/>
    <w:rsid w:val="00B401BC"/>
    <w:rsid w:val="00B65DFD"/>
    <w:rsid w:val="00B9313B"/>
    <w:rsid w:val="00BC0B0B"/>
    <w:rsid w:val="00BE0158"/>
    <w:rsid w:val="00C15DEC"/>
    <w:rsid w:val="00C445EC"/>
    <w:rsid w:val="00C7615B"/>
    <w:rsid w:val="00D60A0A"/>
    <w:rsid w:val="00D63A1A"/>
    <w:rsid w:val="00D70439"/>
    <w:rsid w:val="00E124AA"/>
    <w:rsid w:val="00E233E7"/>
    <w:rsid w:val="00E52E7B"/>
    <w:rsid w:val="00E644F4"/>
    <w:rsid w:val="00E67D51"/>
    <w:rsid w:val="00E82168"/>
    <w:rsid w:val="00E91493"/>
    <w:rsid w:val="00EA7FFD"/>
    <w:rsid w:val="00EC4A64"/>
    <w:rsid w:val="00EE76EE"/>
    <w:rsid w:val="00F1164A"/>
    <w:rsid w:val="00F510DE"/>
    <w:rsid w:val="00F73457"/>
    <w:rsid w:val="00FA6DB4"/>
    <w:rsid w:val="00FF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5076"/>
  <w15:chartTrackingRefBased/>
  <w15:docId w15:val="{69DC356A-53EC-4E7A-BAD3-3BE29C74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626FA"/>
    <w:pPr>
      <w:keepNext/>
      <w:keepLines/>
      <w:numPr>
        <w:ilvl w:val="2"/>
        <w:numId w:val="1"/>
      </w:numPr>
      <w:suppressAutoHyphens/>
      <w:spacing w:before="200" w:after="0" w:line="276" w:lineRule="auto"/>
      <w:outlineLvl w:val="2"/>
    </w:pPr>
    <w:rPr>
      <w:rFonts w:ascii="Cambria" w:eastAsia="Times New Roman" w:hAnsi="Cambria" w:cs="Times New Roman"/>
      <w:b/>
      <w:bCs/>
      <w:color w:val="4F81BD"/>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ED6"/>
  </w:style>
  <w:style w:type="paragraph" w:styleId="Footer">
    <w:name w:val="footer"/>
    <w:basedOn w:val="Normal"/>
    <w:link w:val="FooterChar"/>
    <w:uiPriority w:val="99"/>
    <w:unhideWhenUsed/>
    <w:rsid w:val="0063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ED6"/>
  </w:style>
  <w:style w:type="character" w:styleId="Emphasis">
    <w:name w:val="Emphasis"/>
    <w:basedOn w:val="DefaultParagraphFont"/>
    <w:uiPriority w:val="20"/>
    <w:qFormat/>
    <w:rsid w:val="00324B15"/>
    <w:rPr>
      <w:i/>
      <w:iCs/>
    </w:rPr>
  </w:style>
  <w:style w:type="character" w:customStyle="1" w:styleId="Heading3Char">
    <w:name w:val="Heading 3 Char"/>
    <w:basedOn w:val="DefaultParagraphFont"/>
    <w:link w:val="Heading3"/>
    <w:rsid w:val="000626FA"/>
    <w:rPr>
      <w:rFonts w:ascii="Cambria" w:eastAsia="Times New Roman" w:hAnsi="Cambria" w:cs="Times New Roman"/>
      <w:b/>
      <w:bCs/>
      <w:color w:val="4F81BD"/>
      <w:lang w:val="ru-RU" w:eastAsia="ar-SA"/>
    </w:rPr>
  </w:style>
  <w:style w:type="paragraph" w:styleId="NoSpacing">
    <w:name w:val="No Spacing"/>
    <w:qFormat/>
    <w:rsid w:val="000626FA"/>
    <w:pPr>
      <w:suppressAutoHyphens/>
      <w:spacing w:after="0" w:line="240" w:lineRule="auto"/>
    </w:pPr>
    <w:rPr>
      <w:rFonts w:ascii="Calibri" w:eastAsia="Calibri" w:hAnsi="Calibri" w:cs="Calibri"/>
      <w:lang w:val="ru-RU" w:eastAsia="ar-SA"/>
    </w:rPr>
  </w:style>
  <w:style w:type="character" w:styleId="Hyperlink">
    <w:name w:val="Hyperlink"/>
    <w:rsid w:val="000626FA"/>
    <w:rPr>
      <w:color w:val="0000FF"/>
      <w:u w:val="single"/>
    </w:rPr>
  </w:style>
  <w:style w:type="character" w:styleId="UnresolvedMention">
    <w:name w:val="Unresolved Mention"/>
    <w:basedOn w:val="DefaultParagraphFont"/>
    <w:uiPriority w:val="99"/>
    <w:semiHidden/>
    <w:unhideWhenUsed/>
    <w:rsid w:val="00C445EC"/>
    <w:rPr>
      <w:color w:val="605E5C"/>
      <w:shd w:val="clear" w:color="auto" w:fill="E1DFDD"/>
    </w:rPr>
  </w:style>
  <w:style w:type="paragraph" w:styleId="NormalWeb">
    <w:name w:val="Normal (Web)"/>
    <w:basedOn w:val="Normal"/>
    <w:uiPriority w:val="99"/>
    <w:semiHidden/>
    <w:unhideWhenUsed/>
    <w:rsid w:val="00D63A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7B1"/>
    <w:rPr>
      <w:b/>
      <w:bCs/>
    </w:rPr>
  </w:style>
  <w:style w:type="paragraph" w:styleId="ListParagraph">
    <w:name w:val="List Paragraph"/>
    <w:basedOn w:val="Normal"/>
    <w:uiPriority w:val="34"/>
    <w:qFormat/>
    <w:rsid w:val="00E8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5813">
      <w:bodyDiv w:val="1"/>
      <w:marLeft w:val="0"/>
      <w:marRight w:val="0"/>
      <w:marTop w:val="0"/>
      <w:marBottom w:val="0"/>
      <w:divBdr>
        <w:top w:val="none" w:sz="0" w:space="0" w:color="auto"/>
        <w:left w:val="none" w:sz="0" w:space="0" w:color="auto"/>
        <w:bottom w:val="none" w:sz="0" w:space="0" w:color="auto"/>
        <w:right w:val="none" w:sz="0" w:space="0" w:color="auto"/>
      </w:divBdr>
    </w:div>
    <w:div w:id="688676508">
      <w:bodyDiv w:val="1"/>
      <w:marLeft w:val="0"/>
      <w:marRight w:val="0"/>
      <w:marTop w:val="0"/>
      <w:marBottom w:val="0"/>
      <w:divBdr>
        <w:top w:val="none" w:sz="0" w:space="0" w:color="auto"/>
        <w:left w:val="none" w:sz="0" w:space="0" w:color="auto"/>
        <w:bottom w:val="none" w:sz="0" w:space="0" w:color="auto"/>
        <w:right w:val="none" w:sz="0" w:space="0" w:color="auto"/>
      </w:divBdr>
    </w:div>
    <w:div w:id="1045830526">
      <w:bodyDiv w:val="1"/>
      <w:marLeft w:val="0"/>
      <w:marRight w:val="0"/>
      <w:marTop w:val="0"/>
      <w:marBottom w:val="0"/>
      <w:divBdr>
        <w:top w:val="none" w:sz="0" w:space="0" w:color="auto"/>
        <w:left w:val="none" w:sz="0" w:space="0" w:color="auto"/>
        <w:bottom w:val="none" w:sz="0" w:space="0" w:color="auto"/>
        <w:right w:val="none" w:sz="0" w:space="0" w:color="auto"/>
      </w:divBdr>
    </w:div>
    <w:div w:id="1412265932">
      <w:bodyDiv w:val="1"/>
      <w:marLeft w:val="0"/>
      <w:marRight w:val="0"/>
      <w:marTop w:val="0"/>
      <w:marBottom w:val="0"/>
      <w:divBdr>
        <w:top w:val="none" w:sz="0" w:space="0" w:color="auto"/>
        <w:left w:val="none" w:sz="0" w:space="0" w:color="auto"/>
        <w:bottom w:val="none" w:sz="0" w:space="0" w:color="auto"/>
        <w:right w:val="none" w:sz="0" w:space="0" w:color="auto"/>
      </w:divBdr>
    </w:div>
    <w:div w:id="1570113505">
      <w:bodyDiv w:val="1"/>
      <w:marLeft w:val="0"/>
      <w:marRight w:val="0"/>
      <w:marTop w:val="0"/>
      <w:marBottom w:val="0"/>
      <w:divBdr>
        <w:top w:val="none" w:sz="0" w:space="0" w:color="auto"/>
        <w:left w:val="none" w:sz="0" w:space="0" w:color="auto"/>
        <w:bottom w:val="none" w:sz="0" w:space="0" w:color="auto"/>
        <w:right w:val="none" w:sz="0" w:space="0" w:color="auto"/>
      </w:divBdr>
    </w:div>
    <w:div w:id="17093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T1:%20(+202)%2037622795%20%20%20%20T2:%20(+202)%2037622796" TargetMode="External"/><Relationship Id="rId3" Type="http://schemas.openxmlformats.org/officeDocument/2006/relationships/settings" Target="settings.xml"/><Relationship Id="rId7" Type="http://schemas.openxmlformats.org/officeDocument/2006/relationships/hyperlink" Target="http://www.visa2egypt.gov.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3573</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1</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Dolidze | Coral Travel Georgia</dc:creator>
  <cp:keywords/>
  <dc:description/>
  <cp:lastModifiedBy>Nadezhda Iakobishvili | Coral Travel Georgia</cp:lastModifiedBy>
  <cp:revision>2</cp:revision>
  <dcterms:created xsi:type="dcterms:W3CDTF">2025-06-23T13:30:00Z</dcterms:created>
  <dcterms:modified xsi:type="dcterms:W3CDTF">2025-06-23T13:30:00Z</dcterms:modified>
</cp:coreProperties>
</file>